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077D" w14:textId="0EC972E9" w:rsidR="00922DAB" w:rsidRDefault="00563911" w:rsidP="00922DAB">
      <w:pPr>
        <w:pStyle w:val="Body"/>
        <w:spacing w:before="0" w:line="240" w:lineRule="auto"/>
        <w:rPr>
          <w:rFonts w:ascii="Calibri" w:hAnsi="Calibri"/>
        </w:rPr>
      </w:pPr>
      <w:bookmarkStart w:id="0" w:name="h6jynaot9cbnq"/>
      <w:r>
        <w:rPr>
          <w:noProof/>
        </w:rPr>
        <w:drawing>
          <wp:anchor distT="0" distB="0" distL="114300" distR="114300" simplePos="0" relativeHeight="251648512" behindDoc="0" locked="0" layoutInCell="1" allowOverlap="1" wp14:anchorId="75C861B5" wp14:editId="035358A1">
            <wp:simplePos x="0" y="0"/>
            <wp:positionH relativeFrom="column">
              <wp:posOffset>38100</wp:posOffset>
            </wp:positionH>
            <wp:positionV relativeFrom="paragraph">
              <wp:posOffset>-774065</wp:posOffset>
            </wp:positionV>
            <wp:extent cx="762000" cy="762000"/>
            <wp:effectExtent l="0" t="0" r="0" b="0"/>
            <wp:wrapNone/>
            <wp:docPr id="19" name="Picture 19" descr="cid:image001.jpg@01D2DEA6.E16B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2DEA6.E16B9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14:anchorId="23596281" wp14:editId="0F111E45">
            <wp:simplePos x="0" y="0"/>
            <wp:positionH relativeFrom="column">
              <wp:posOffset>5219700</wp:posOffset>
            </wp:positionH>
            <wp:positionV relativeFrom="paragraph">
              <wp:posOffset>-774700</wp:posOffset>
            </wp:positionV>
            <wp:extent cx="1192530" cy="969010"/>
            <wp:effectExtent l="0" t="0" r="0" b="2540"/>
            <wp:wrapNone/>
            <wp:docPr id="18" name="Picture 18"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 xml:space="preserve">Clifford </w:t>
      </w:r>
      <w:proofErr w:type="spellStart"/>
      <w:r>
        <w:rPr>
          <w:rFonts w:ascii="Calibri" w:hAnsi="Calibri"/>
          <w:b/>
          <w:bCs/>
          <w:color w:val="6D64E8"/>
          <w:sz w:val="40"/>
          <w:szCs w:val="40"/>
          <w:lang w:val="en-US"/>
        </w:rPr>
        <w:t>Holroyde</w:t>
      </w:r>
      <w:proofErr w:type="spellEnd"/>
      <w:r>
        <w:rPr>
          <w:rFonts w:ascii="Calibri" w:hAnsi="Calibri"/>
          <w:b/>
          <w:bCs/>
          <w:color w:val="6D64E8"/>
          <w:sz w:val="40"/>
          <w:szCs w:val="40"/>
          <w:lang w:val="en-US"/>
        </w:rPr>
        <w:t xml:space="preserve"> Specialist SEN College</w:t>
      </w:r>
      <w:r w:rsidR="005A616A">
        <w:rPr>
          <w:rFonts w:ascii="Calibri" w:hAnsi="Calibri"/>
          <w:b/>
          <w:bCs/>
          <w:color w:val="6D64E8"/>
          <w:sz w:val="40"/>
          <w:szCs w:val="40"/>
          <w:lang w:val="en-US"/>
        </w:rPr>
        <w:t xml:space="preserve"> </w:t>
      </w:r>
    </w:p>
    <w:p w14:paraId="5B9A0DBE" w14:textId="2F34BED1" w:rsidR="00922DAB" w:rsidRDefault="00922DAB" w:rsidP="00922DAB">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2608" behindDoc="0" locked="0" layoutInCell="1" allowOverlap="1" wp14:anchorId="615864AC" wp14:editId="43C9C91A">
                <wp:simplePos x="0" y="0"/>
                <wp:positionH relativeFrom="column">
                  <wp:posOffset>3581400</wp:posOffset>
                </wp:positionH>
                <wp:positionV relativeFrom="paragraph">
                  <wp:posOffset>137795</wp:posOffset>
                </wp:positionV>
                <wp:extent cx="3933825" cy="628650"/>
                <wp:effectExtent l="0" t="0" r="9525" b="0"/>
                <wp:wrapNone/>
                <wp:docPr id="23" name="Arrow: Pentagon 23"/>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F6C8A4" w14:textId="77777777" w:rsidR="00922DAB" w:rsidRDefault="00922DAB" w:rsidP="00922DA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864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 o:spid="_x0000_s1026" type="#_x0000_t15" style="position:absolute;margin-left:282pt;margin-top:10.85pt;width:309.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" adj="19874" fillcolor="#b0c7e2" stroked="f" strokeweight="2pt">
                <v:stroke joinstyle="round"/>
                <v:textbox inset="0,0,0,0">
                  <w:txbxContent>
                    <w:p w14:paraId="33F6C8A4" w14:textId="77777777" w:rsidR="00922DAB" w:rsidRDefault="00922DAB" w:rsidP="00922DA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mc:Fallback>
        </mc:AlternateContent>
      </w:r>
      <w:r>
        <w:rPr>
          <w:noProof/>
          <w:bdr w:val="none" w:sz="0" w:space="0" w:color="auto"/>
        </w:rPr>
        <mc:AlternateContent>
          <mc:Choice Requires="wps">
            <w:drawing>
              <wp:anchor distT="0" distB="0" distL="114300" distR="114300" simplePos="0" relativeHeight="251653632" behindDoc="0" locked="0" layoutInCell="1" allowOverlap="1" wp14:anchorId="171B033D" wp14:editId="6EBF8DFA">
                <wp:simplePos x="0" y="0"/>
                <wp:positionH relativeFrom="column">
                  <wp:posOffset>-714375</wp:posOffset>
                </wp:positionH>
                <wp:positionV relativeFrom="paragraph">
                  <wp:posOffset>137795</wp:posOffset>
                </wp:positionV>
                <wp:extent cx="4819650" cy="628650"/>
                <wp:effectExtent l="0" t="0" r="0" b="0"/>
                <wp:wrapNone/>
                <wp:docPr id="22" name="Arrow: Pentagon 22"/>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31B2EE" w14:textId="77777777" w:rsidR="00922DAB" w:rsidRDefault="00922DAB" w:rsidP="00922DA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033D" id="Arrow: Pentagon 22" o:spid="_x0000_s1027" type="#_x0000_t15" style="position:absolute;margin-left:-56.25pt;margin-top:10.85pt;width:379.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" adj="20191" fillcolor="#00b0f0" stroked="f" strokeweight="2pt">
                <v:stroke joinstyle="round"/>
                <v:textbox inset="0,0,0,0">
                  <w:txbxContent>
                    <w:p w14:paraId="3831B2EE" w14:textId="77777777" w:rsidR="00922DAB" w:rsidRDefault="00922DAB" w:rsidP="00922DAB">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400E08DE" w14:textId="77777777" w:rsidR="00922DAB" w:rsidRDefault="00922DAB" w:rsidP="00922DAB">
      <w:pPr>
        <w:pStyle w:val="Body"/>
        <w:rPr>
          <w:sz w:val="4"/>
          <w:szCs w:val="4"/>
        </w:rPr>
      </w:pPr>
    </w:p>
    <w:p w14:paraId="7576F421" w14:textId="77777777" w:rsidR="00922DAB" w:rsidRDefault="00922DAB" w:rsidP="00922DAB">
      <w:pPr>
        <w:pStyle w:val="Body"/>
        <w:spacing w:before="0" w:line="240" w:lineRule="auto"/>
        <w:rPr>
          <w:rFonts w:ascii="Calibri" w:hAnsi="Calibri"/>
          <w:b/>
          <w:color w:val="FF3399"/>
          <w:sz w:val="16"/>
          <w:szCs w:val="16"/>
        </w:rPr>
      </w:pPr>
    </w:p>
    <w:p w14:paraId="6F807AC4" w14:textId="1CC5FF9C" w:rsidR="00922DAB" w:rsidRDefault="00922DAB" w:rsidP="00922DAB">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49536" behindDoc="1" locked="0" layoutInCell="1" allowOverlap="1" wp14:anchorId="0257EC18" wp14:editId="4999650A">
                <wp:simplePos x="0" y="0"/>
                <wp:positionH relativeFrom="column">
                  <wp:posOffset>-666750</wp:posOffset>
                </wp:positionH>
                <wp:positionV relativeFrom="page">
                  <wp:posOffset>1885950</wp:posOffset>
                </wp:positionV>
                <wp:extent cx="2181225" cy="8791575"/>
                <wp:effectExtent l="0" t="0" r="9525" b="9525"/>
                <wp:wrapTight wrapText="bothSides">
                  <wp:wrapPolygon edited="0">
                    <wp:start x="0" y="0"/>
                    <wp:lineTo x="0" y="21577"/>
                    <wp:lineTo x="21506" y="21577"/>
                    <wp:lineTo x="21506"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181225" cy="8791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2A1AE6" w14:textId="77777777" w:rsidR="00922DAB" w:rsidRDefault="00922DAB" w:rsidP="00922DA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EC18" id="Rectangle 21" o:spid="_x0000_s1028" style="position:absolute;margin-left:-52.5pt;margin-top:148.5pt;width:171.75pt;height:69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" fillcolor="#396499" stroked="f" strokeweight="2pt">
                <v:stroke joinstyle="round"/>
                <v:textbox inset="0,0,0,0">
                  <w:txbxContent>
                    <w:p w14:paraId="492A1AE6" w14:textId="77777777" w:rsidR="00922DAB" w:rsidRDefault="00922DAB" w:rsidP="00922DAB">
                      <w:pPr>
                        <w:jc w:val="center"/>
                      </w:pPr>
                    </w:p>
                  </w:txbxContent>
                </v:textbox>
                <w10:wrap type="tight" anchory="page"/>
              </v:rect>
            </w:pict>
          </mc:Fallback>
        </mc:AlternateContent>
      </w:r>
    </w:p>
    <w:p w14:paraId="2EF296E2" w14:textId="50640FFE" w:rsidR="00922DAB" w:rsidRDefault="00922DAB" w:rsidP="00922DAB">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50560" behindDoc="0" locked="0" layoutInCell="1" allowOverlap="1" wp14:anchorId="0208F94A" wp14:editId="50F48A22">
                <wp:simplePos x="0" y="0"/>
                <wp:positionH relativeFrom="column">
                  <wp:posOffset>-2152650</wp:posOffset>
                </wp:positionH>
                <wp:positionV relativeFrom="page">
                  <wp:posOffset>2038350</wp:posOffset>
                </wp:positionV>
                <wp:extent cx="1876425" cy="75914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876425" cy="7591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00B5A6B" w14:textId="77777777" w:rsidR="00922DAB" w:rsidRDefault="00922DAB" w:rsidP="00922DAB">
                            <w:pPr>
                              <w:rPr>
                                <w:rFonts w:ascii="Calibri" w:hAnsi="Calibri" w:cs="Calibri"/>
                                <w:b/>
                                <w:color w:val="FFFFFF" w:themeColor="background1"/>
                                <w:sz w:val="56"/>
                              </w:rPr>
                            </w:pPr>
                            <w:r>
                              <w:rPr>
                                <w:rFonts w:ascii="Calibri" w:hAnsi="Calibri" w:cs="Calibri"/>
                                <w:b/>
                                <w:color w:val="FFFFFF" w:themeColor="background1"/>
                                <w:sz w:val="56"/>
                              </w:rPr>
                              <w:t>Omegle</w:t>
                            </w:r>
                          </w:p>
                          <w:p w14:paraId="7E98B7EC" w14:textId="77777777" w:rsidR="00922DAB" w:rsidRDefault="00922DAB" w:rsidP="00922DAB">
                            <w:pPr>
                              <w:rPr>
                                <w:rFonts w:ascii="Calibri" w:hAnsi="Calibri" w:cs="Calibri"/>
                                <w:b/>
                                <w:color w:val="FFFFFF" w:themeColor="background1"/>
                                <w:szCs w:val="8"/>
                              </w:rPr>
                            </w:pPr>
                          </w:p>
                          <w:p w14:paraId="43D4DF15" w14:textId="77777777" w:rsidR="00922DAB" w:rsidRDefault="00922DAB" w:rsidP="00922DAB">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587EF654" w14:textId="77777777" w:rsidR="00922DAB" w:rsidRDefault="00922DAB" w:rsidP="00922DAB">
                            <w:pPr>
                              <w:rPr>
                                <w:rFonts w:ascii="Calibri" w:hAnsi="Calibri" w:cs="Calibri"/>
                                <w:color w:val="FFFFFF" w:themeColor="background1"/>
                                <w:sz w:val="22"/>
                                <w:szCs w:val="22"/>
                              </w:rPr>
                            </w:pPr>
                          </w:p>
                          <w:p w14:paraId="19BCDC38" w14:textId="77777777" w:rsidR="00922DAB" w:rsidRDefault="00922DAB" w:rsidP="00922DAB">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7D5912CD" w14:textId="77777777" w:rsidR="00922DAB" w:rsidRDefault="00922DAB" w:rsidP="00922DAB">
                            <w:pPr>
                              <w:rPr>
                                <w:rFonts w:ascii="Calibri" w:hAnsi="Calibri" w:cs="Calibri"/>
                                <w:color w:val="FFFFFF" w:themeColor="background1"/>
                                <w:szCs w:val="22"/>
                              </w:rPr>
                            </w:pPr>
                          </w:p>
                          <w:p w14:paraId="5D334718" w14:textId="77777777" w:rsidR="00922DAB" w:rsidRDefault="00922DAB" w:rsidP="00922DAB">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33B510B" w14:textId="77777777" w:rsidR="00922DAB" w:rsidRDefault="00922DAB" w:rsidP="00922DAB">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65A0C6FF" w14:textId="77777777" w:rsidR="00922DAB" w:rsidRDefault="00922DAB" w:rsidP="00922DAB">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3FF00B9" w14:textId="77777777" w:rsidR="00922DAB" w:rsidRDefault="00922DAB" w:rsidP="00922DAB">
                            <w:pPr>
                              <w:ind w:left="360"/>
                              <w:rPr>
                                <w:rFonts w:ascii="Calibri" w:hAnsi="Calibri" w:cs="Calibri"/>
                                <w:b/>
                                <w:color w:val="FFFFFF" w:themeColor="background1"/>
                              </w:rPr>
                            </w:pPr>
                          </w:p>
                          <w:p w14:paraId="48CB9C1D" w14:textId="77777777" w:rsidR="00922DAB" w:rsidRDefault="00922DAB" w:rsidP="00922DAB">
                            <w:pPr>
                              <w:rPr>
                                <w:rFonts w:ascii="Calibri" w:hAnsi="Calibri" w:cs="Calibri"/>
                                <w:b/>
                                <w:color w:val="FFFFFF" w:themeColor="background1"/>
                              </w:rPr>
                            </w:pPr>
                            <w:r>
                              <w:rPr>
                                <w:rFonts w:ascii="Calibri" w:hAnsi="Calibri" w:cs="Calibri"/>
                                <w:b/>
                                <w:color w:val="FFFFFF" w:themeColor="background1"/>
                                <w:sz w:val="22"/>
                                <w:szCs w:val="22"/>
                              </w:rPr>
                              <w:t xml:space="preserve">We recommend that Omegle is not used by children due to the potential imagery shared and language used which can be particularly explicit.  The BBC recently reported on Omegle, article available here: </w:t>
                            </w:r>
                            <w:hyperlink r:id="rId15" w:history="1">
                              <w:r>
                                <w:rPr>
                                  <w:rStyle w:val="Hyperlink"/>
                                  <w:rFonts w:ascii="Calibri" w:hAnsi="Calibri" w:cs="Calibri"/>
                                  <w:b/>
                                  <w:bCs/>
                                  <w:color w:val="FFFFFF" w:themeColor="background1"/>
                                  <w:sz w:val="22"/>
                                  <w:szCs w:val="22"/>
                                </w:rPr>
                                <w:t>https://www.bbc.co.uk/news/technology-56085499</w:t>
                              </w:r>
                            </w:hyperlink>
                            <w:r>
                              <w:rPr>
                                <w:rFonts w:ascii="Calibri" w:hAnsi="Calibri" w:cs="Calibri"/>
                                <w:b/>
                                <w:color w:val="FFFFFF" w:themeColor="background1"/>
                                <w:sz w:val="22"/>
                                <w:szCs w:val="22"/>
                              </w:rPr>
                              <w:t xml:space="preserve"> </w:t>
                            </w:r>
                          </w:p>
                          <w:p w14:paraId="4630D562" w14:textId="77777777" w:rsidR="00922DAB" w:rsidRDefault="00922DAB" w:rsidP="00922DAB">
                            <w:pPr>
                              <w:rPr>
                                <w:rFonts w:ascii="Calibri" w:hAnsi="Calibri" w:cs="Calibri"/>
                                <w:color w:val="FFFFFF" w:themeColor="background1"/>
                                <w:sz w:val="20"/>
                                <w:szCs w:val="20"/>
                              </w:rPr>
                            </w:pPr>
                          </w:p>
                          <w:p w14:paraId="5A76EA11" w14:textId="77777777" w:rsidR="00922DAB" w:rsidRDefault="00922DAB" w:rsidP="00922DAB">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6"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F94A" id="_x0000_t202" coordsize="21600,21600" o:spt="202" path="m,l,21600r21600,l21600,xe">
                <v:stroke joinstyle="miter"/>
                <v:path gradientshapeok="t" o:connecttype="rect"/>
              </v:shapetype>
              <v:shape id="Text Box 20" o:spid="_x0000_s1029" type="#_x0000_t202" style="position:absolute;margin-left:-169.5pt;margin-top:160.5pt;width:147.75pt;height:59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" filled="f" stroked="f" strokeweight=".5pt">
                <v:textbox inset="0,0,0,0">
                  <w:txbxContent>
                    <w:p w14:paraId="700B5A6B" w14:textId="77777777" w:rsidR="00922DAB" w:rsidRDefault="00922DAB" w:rsidP="00922DAB">
                      <w:pPr>
                        <w:rPr>
                          <w:rFonts w:ascii="Calibri" w:hAnsi="Calibri" w:cs="Calibri"/>
                          <w:b/>
                          <w:color w:val="FFFFFF" w:themeColor="background1"/>
                          <w:sz w:val="56"/>
                        </w:rPr>
                      </w:pPr>
                      <w:r>
                        <w:rPr>
                          <w:rFonts w:ascii="Calibri" w:hAnsi="Calibri" w:cs="Calibri"/>
                          <w:b/>
                          <w:color w:val="FFFFFF" w:themeColor="background1"/>
                          <w:sz w:val="56"/>
                        </w:rPr>
                        <w:t>Omegle</w:t>
                      </w:r>
                    </w:p>
                    <w:p w14:paraId="7E98B7EC" w14:textId="77777777" w:rsidR="00922DAB" w:rsidRDefault="00922DAB" w:rsidP="00922DAB">
                      <w:pPr>
                        <w:rPr>
                          <w:rFonts w:ascii="Calibri" w:hAnsi="Calibri" w:cs="Calibri"/>
                          <w:b/>
                          <w:color w:val="FFFFFF" w:themeColor="background1"/>
                          <w:szCs w:val="8"/>
                        </w:rPr>
                      </w:pPr>
                    </w:p>
                    <w:p w14:paraId="43D4DF15" w14:textId="77777777" w:rsidR="00922DAB" w:rsidRDefault="00922DAB" w:rsidP="00922DAB">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587EF654" w14:textId="77777777" w:rsidR="00922DAB" w:rsidRDefault="00922DAB" w:rsidP="00922DAB">
                      <w:pPr>
                        <w:rPr>
                          <w:rFonts w:ascii="Calibri" w:hAnsi="Calibri" w:cs="Calibri"/>
                          <w:color w:val="FFFFFF" w:themeColor="background1"/>
                          <w:sz w:val="22"/>
                          <w:szCs w:val="22"/>
                        </w:rPr>
                      </w:pPr>
                    </w:p>
                    <w:p w14:paraId="19BCDC38" w14:textId="77777777" w:rsidR="00922DAB" w:rsidRDefault="00922DAB" w:rsidP="00922DAB">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7D5912CD" w14:textId="77777777" w:rsidR="00922DAB" w:rsidRDefault="00922DAB" w:rsidP="00922DAB">
                      <w:pPr>
                        <w:rPr>
                          <w:rFonts w:ascii="Calibri" w:hAnsi="Calibri" w:cs="Calibri"/>
                          <w:color w:val="FFFFFF" w:themeColor="background1"/>
                          <w:szCs w:val="22"/>
                        </w:rPr>
                      </w:pPr>
                    </w:p>
                    <w:p w14:paraId="5D334718" w14:textId="77777777" w:rsidR="00922DAB" w:rsidRDefault="00922DAB" w:rsidP="00922DAB">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33B510B" w14:textId="77777777" w:rsidR="00922DAB" w:rsidRDefault="00922DAB" w:rsidP="00922DAB">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65A0C6FF" w14:textId="77777777" w:rsidR="00922DAB" w:rsidRDefault="00922DAB" w:rsidP="00922DAB">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3FF00B9" w14:textId="77777777" w:rsidR="00922DAB" w:rsidRDefault="00922DAB" w:rsidP="00922DAB">
                      <w:pPr>
                        <w:ind w:left="360"/>
                        <w:rPr>
                          <w:rFonts w:ascii="Calibri" w:hAnsi="Calibri" w:cs="Calibri"/>
                          <w:b/>
                          <w:color w:val="FFFFFF" w:themeColor="background1"/>
                        </w:rPr>
                      </w:pPr>
                    </w:p>
                    <w:p w14:paraId="48CB9C1D" w14:textId="77777777" w:rsidR="00922DAB" w:rsidRDefault="00922DAB" w:rsidP="00922DAB">
                      <w:pPr>
                        <w:rPr>
                          <w:rFonts w:ascii="Calibri" w:hAnsi="Calibri" w:cs="Calibri"/>
                          <w:b/>
                          <w:color w:val="FFFFFF" w:themeColor="background1"/>
                        </w:rPr>
                      </w:pPr>
                      <w:r>
                        <w:rPr>
                          <w:rFonts w:ascii="Calibri" w:hAnsi="Calibri" w:cs="Calibri"/>
                          <w:b/>
                          <w:color w:val="FFFFFF" w:themeColor="background1"/>
                          <w:sz w:val="22"/>
                          <w:szCs w:val="22"/>
                        </w:rPr>
                        <w:t xml:space="preserve">We recommend that Omegle is not used by children due to the potential imagery shared and language used which can be particularly explicit.  The BBC recently reported on Omegle, article available here: </w:t>
                      </w:r>
                      <w:hyperlink r:id="rId17" w:history="1">
                        <w:r>
                          <w:rPr>
                            <w:rStyle w:val="Hyperlink"/>
                            <w:rFonts w:ascii="Calibri" w:hAnsi="Calibri" w:cs="Calibri"/>
                            <w:b/>
                            <w:bCs/>
                            <w:color w:val="FFFFFF" w:themeColor="background1"/>
                            <w:sz w:val="22"/>
                            <w:szCs w:val="22"/>
                          </w:rPr>
                          <w:t>https://www.bbc.co.uk/news/technology-56085499</w:t>
                        </w:r>
                      </w:hyperlink>
                      <w:r>
                        <w:rPr>
                          <w:rFonts w:ascii="Calibri" w:hAnsi="Calibri" w:cs="Calibri"/>
                          <w:b/>
                          <w:color w:val="FFFFFF" w:themeColor="background1"/>
                          <w:sz w:val="22"/>
                          <w:szCs w:val="22"/>
                        </w:rPr>
                        <w:t xml:space="preserve"> </w:t>
                      </w:r>
                    </w:p>
                    <w:p w14:paraId="4630D562" w14:textId="77777777" w:rsidR="00922DAB" w:rsidRDefault="00922DAB" w:rsidP="00922DAB">
                      <w:pPr>
                        <w:rPr>
                          <w:rFonts w:ascii="Calibri" w:hAnsi="Calibri" w:cs="Calibri"/>
                          <w:color w:val="FFFFFF" w:themeColor="background1"/>
                          <w:sz w:val="20"/>
                          <w:szCs w:val="20"/>
                        </w:rPr>
                      </w:pPr>
                    </w:p>
                    <w:p w14:paraId="5A76EA11" w14:textId="77777777" w:rsidR="00922DAB" w:rsidRDefault="00922DAB" w:rsidP="00922DAB">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8"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mc:Fallback>
        </mc:AlternateContent>
      </w:r>
    </w:p>
    <w:p w14:paraId="2B932250" w14:textId="77777777" w:rsidR="00922DAB" w:rsidRDefault="00922DAB" w:rsidP="00922DAB">
      <w:pPr>
        <w:textAlignment w:val="baseline"/>
        <w:rPr>
          <w:rFonts w:ascii="Calibri" w:eastAsia="Times New Roman" w:hAnsi="Calibri"/>
          <w:color w:val="595959" w:themeColor="text1" w:themeTint="A6"/>
          <w:sz w:val="4"/>
        </w:rPr>
      </w:pPr>
    </w:p>
    <w:p w14:paraId="4698121B" w14:textId="4F87D533" w:rsidR="00922DAB" w:rsidRDefault="00922DAB" w:rsidP="00922DAB">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61824" behindDoc="1" locked="0" layoutInCell="1" allowOverlap="1" wp14:anchorId="2D503193" wp14:editId="7B538E52">
            <wp:simplePos x="0" y="0"/>
            <wp:positionH relativeFrom="column">
              <wp:posOffset>2578100</wp:posOffset>
            </wp:positionH>
            <wp:positionV relativeFrom="paragraph">
              <wp:posOffset>292100</wp:posOffset>
            </wp:positionV>
            <wp:extent cx="2309495" cy="1212215"/>
            <wp:effectExtent l="114300" t="285750" r="128905" b="27368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52FB74BE" w14:textId="77777777" w:rsidR="00922DAB" w:rsidRDefault="00922DAB" w:rsidP="00922DAB">
      <w:pPr>
        <w:pStyle w:val="NormalWeb"/>
        <w:shd w:val="clear" w:color="auto" w:fill="FFFFFF"/>
        <w:textAlignment w:val="baseline"/>
        <w:rPr>
          <w:rFonts w:ascii="Calibri" w:hAnsi="Calibri" w:cs="Calibri"/>
          <w:sz w:val="16"/>
          <w:szCs w:val="16"/>
        </w:rPr>
      </w:pPr>
    </w:p>
    <w:p w14:paraId="13BA7C2F" w14:textId="77777777" w:rsidR="00922DAB" w:rsidRDefault="00922DAB" w:rsidP="00922DAB">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743AE4C6" w14:textId="77777777" w:rsidR="00922DAB" w:rsidRDefault="00922DAB" w:rsidP="00922DAB">
      <w:pPr>
        <w:rPr>
          <w:rFonts w:ascii="Calibri" w:hAnsi="Calibri" w:cs="Calibri"/>
          <w:sz w:val="16"/>
          <w:szCs w:val="16"/>
        </w:rPr>
      </w:pPr>
    </w:p>
    <w:p w14:paraId="126767A2" w14:textId="77777777" w:rsidR="00922DAB" w:rsidRDefault="00922DAB" w:rsidP="00922DAB">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23FF7451" w14:textId="77777777" w:rsidR="00922DAB" w:rsidRDefault="00922DAB" w:rsidP="00922DAB">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20"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1A1DFF53" w14:textId="77777777" w:rsidR="00922DAB" w:rsidRDefault="00922DAB" w:rsidP="00922DAB">
      <w:pPr>
        <w:rPr>
          <w:rFonts w:ascii="Calibri" w:hAnsi="Calibri" w:cs="Calibri"/>
          <w:sz w:val="16"/>
          <w:szCs w:val="16"/>
        </w:rPr>
      </w:pPr>
    </w:p>
    <w:p w14:paraId="0BD8D9F7" w14:textId="77777777" w:rsidR="00922DAB" w:rsidRDefault="00922DAB" w:rsidP="00922DAB">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192E7ECC" w14:textId="77777777" w:rsidR="00922DAB" w:rsidRDefault="00922DAB" w:rsidP="00922DAB">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27C31614" w14:textId="77777777" w:rsidR="00922DAB" w:rsidRDefault="00FA43E5" w:rsidP="00922DAB">
      <w:pPr>
        <w:rPr>
          <w:rFonts w:ascii="Calibri" w:hAnsi="Calibri" w:cs="Calibri"/>
          <w:sz w:val="22"/>
          <w:szCs w:val="22"/>
        </w:rPr>
      </w:pPr>
      <w:hyperlink r:id="rId21" w:history="1">
        <w:r w:rsidR="00922DAB">
          <w:rPr>
            <w:rStyle w:val="Hyperlink"/>
            <w:rFonts w:ascii="Calibri" w:hAnsi="Calibri" w:cs="Calibri"/>
            <w:color w:val="000000"/>
            <w:sz w:val="22"/>
            <w:szCs w:val="22"/>
          </w:rPr>
          <w:t>https://www.internetmatters.org/resources/wellbeing-and-safety-on-instagram-advice-for-parents-and-carers/</w:t>
        </w:r>
      </w:hyperlink>
      <w:r w:rsidR="00922DAB">
        <w:rPr>
          <w:rFonts w:ascii="Calibri" w:hAnsi="Calibri" w:cs="Calibri"/>
          <w:sz w:val="22"/>
          <w:szCs w:val="22"/>
        </w:rPr>
        <w:t xml:space="preserve"> </w:t>
      </w:r>
    </w:p>
    <w:p w14:paraId="0232B910" w14:textId="77777777" w:rsidR="00922DAB" w:rsidRDefault="00922DAB" w:rsidP="00922DAB">
      <w:pPr>
        <w:pStyle w:val="NormalWeb"/>
        <w:shd w:val="clear" w:color="auto" w:fill="FFFFFF"/>
        <w:textAlignment w:val="baseline"/>
        <w:rPr>
          <w:rFonts w:ascii="Calibri" w:hAnsi="Calibri" w:cs="Calibri"/>
          <w:sz w:val="18"/>
          <w:szCs w:val="18"/>
        </w:rPr>
      </w:pPr>
    </w:p>
    <w:p w14:paraId="6EF24C56" w14:textId="77777777" w:rsidR="00922DAB" w:rsidRDefault="00922DAB" w:rsidP="00922DAB">
      <w:pPr>
        <w:rPr>
          <w:rFonts w:ascii="Calibri" w:hAnsi="Calibri" w:cs="Calibri"/>
          <w:b/>
          <w:color w:val="0070C0"/>
          <w:sz w:val="28"/>
        </w:rPr>
      </w:pPr>
      <w:r>
        <w:rPr>
          <w:rFonts w:ascii="Calibri" w:hAnsi="Calibri" w:cs="Calibri"/>
          <w:b/>
          <w:color w:val="0070C0"/>
          <w:sz w:val="28"/>
        </w:rPr>
        <w:t>Additional Links</w:t>
      </w:r>
    </w:p>
    <w:p w14:paraId="606781EB" w14:textId="77777777" w:rsidR="00922DAB" w:rsidRDefault="00922DAB" w:rsidP="00922DAB">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2" w:history="1">
        <w:r>
          <w:rPr>
            <w:rStyle w:val="Hyperlink"/>
            <w:rFonts w:ascii="Calibri" w:hAnsi="Calibri" w:cs="Calibri"/>
            <w:color w:val="000000"/>
          </w:rPr>
          <w:t>https://help.instagram.com/154475974694511</w:t>
        </w:r>
      </w:hyperlink>
    </w:p>
    <w:p w14:paraId="7DEFFCE5" w14:textId="77777777" w:rsidR="00922DAB" w:rsidRDefault="00922DAB" w:rsidP="00922DAB">
      <w:pPr>
        <w:rPr>
          <w:rFonts w:ascii="Calibri" w:hAnsi="Calibri" w:cs="Calibri"/>
          <w:sz w:val="20"/>
          <w:szCs w:val="20"/>
        </w:rPr>
      </w:pPr>
    </w:p>
    <w:p w14:paraId="7AC5C5F0" w14:textId="63A97362" w:rsidR="00922DAB" w:rsidRDefault="00922DAB" w:rsidP="00922DAB">
      <w:pPr>
        <w:jc w:val="center"/>
        <w:rPr>
          <w:rFonts w:ascii="Calibri" w:hAnsi="Calibri" w:cs="Calibri"/>
        </w:rPr>
      </w:pPr>
      <w:r>
        <w:rPr>
          <w:rFonts w:ascii="Calibri" w:hAnsi="Calibri"/>
          <w:b/>
          <w:szCs w:val="22"/>
        </w:rPr>
        <w:t>Ensure that your child knows that they should talk to you or another trusted adult if they have any concerns.</w:t>
      </w:r>
      <w:r>
        <w:rPr>
          <w:noProof/>
          <w:bdr w:val="none" w:sz="0" w:space="0" w:color="auto"/>
        </w:rPr>
        <mc:AlternateContent>
          <mc:Choice Requires="wps">
            <w:drawing>
              <wp:anchor distT="0" distB="0" distL="114300" distR="114300" simplePos="0" relativeHeight="251666944" behindDoc="0" locked="0" layoutInCell="1" allowOverlap="1" wp14:anchorId="788AACE3" wp14:editId="7E281B3A">
                <wp:simplePos x="0" y="0"/>
                <wp:positionH relativeFrom="column">
                  <wp:posOffset>1533525</wp:posOffset>
                </wp:positionH>
                <wp:positionV relativeFrom="paragraph">
                  <wp:posOffset>579755</wp:posOffset>
                </wp:positionV>
                <wp:extent cx="3829050" cy="628650"/>
                <wp:effectExtent l="0" t="0" r="0" b="0"/>
                <wp:wrapNone/>
                <wp:docPr id="16" name="Arrow: Pentagon 16"/>
                <wp:cNvGraphicFramePr/>
                <a:graphic xmlns:a="http://schemas.openxmlformats.org/drawingml/2006/main">
                  <a:graphicData uri="http://schemas.microsoft.com/office/word/2010/wordprocessingShape">
                    <wps:wsp>
                      <wps:cNvSpPr/>
                      <wps:spPr>
                        <a:xfrm>
                          <a:off x="0" y="0"/>
                          <a:ext cx="3829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36FB25" w14:textId="77777777" w:rsidR="00922DAB" w:rsidRDefault="00922DAB" w:rsidP="00922DAB">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ACE3" id="Arrow: Pentagon 16" o:spid="_x0000_s1030" type="#_x0000_t15" style="position:absolute;left:0;text-align:left;margin-left:120.75pt;margin-top:45.65pt;width:301.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" adj="21600" fillcolor="#b0c7e2" stroked="f" strokeweight="2pt">
                <v:stroke joinstyle="round"/>
                <v:textbox inset="0,0,0,0">
                  <w:txbxContent>
                    <w:p w14:paraId="2036FB25" w14:textId="77777777" w:rsidR="00922DAB" w:rsidRDefault="00922DAB" w:rsidP="00922DAB">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bdr w:val="none" w:sz="0" w:space="0" w:color="auto"/>
        </w:rPr>
        <mc:AlternateContent>
          <mc:Choice Requires="wps">
            <w:drawing>
              <wp:anchor distT="0" distB="0" distL="114300" distR="114300" simplePos="0" relativeHeight="251667968" behindDoc="0" locked="0" layoutInCell="1" allowOverlap="1" wp14:anchorId="7B176684" wp14:editId="1050086C">
                <wp:simplePos x="0" y="0"/>
                <wp:positionH relativeFrom="column">
                  <wp:posOffset>-104775</wp:posOffset>
                </wp:positionH>
                <wp:positionV relativeFrom="paragraph">
                  <wp:posOffset>579755</wp:posOffset>
                </wp:positionV>
                <wp:extent cx="3067050" cy="628650"/>
                <wp:effectExtent l="0" t="0" r="0" b="0"/>
                <wp:wrapNone/>
                <wp:docPr id="15" name="Arrow: Pentagon 15"/>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38F71B" w14:textId="77777777" w:rsidR="00922DAB" w:rsidRDefault="00922DAB" w:rsidP="00922DAB">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76684" id="Arrow: Pentagon 15" o:spid="_x0000_s1031" type="#_x0000_t15" style="position:absolute;left:0;text-align:left;margin-left:-8.25pt;margin-top:45.65pt;width:241.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" adj="19386" fillcolor="#00b0f0" stroked="f" strokeweight="2pt">
                <v:stroke joinstyle="round"/>
                <v:textbox inset="0,0,0,0">
                  <w:txbxContent>
                    <w:p w14:paraId="5138F71B" w14:textId="77777777" w:rsidR="00922DAB" w:rsidRDefault="00922DAB" w:rsidP="00922DAB">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mc:Fallback>
        </mc:AlternateContent>
      </w:r>
      <w:r>
        <w:rPr>
          <w:noProof/>
          <w:bdr w:val="none" w:sz="0" w:space="0" w:color="auto"/>
        </w:rPr>
        <w:drawing>
          <wp:anchor distT="0" distB="0" distL="114300" distR="114300" simplePos="0" relativeHeight="251665920" behindDoc="0" locked="0" layoutInCell="1" allowOverlap="1" wp14:anchorId="4BC4BF14" wp14:editId="18226F88">
            <wp:simplePos x="0" y="0"/>
            <wp:positionH relativeFrom="column">
              <wp:posOffset>4083050</wp:posOffset>
            </wp:positionH>
            <wp:positionV relativeFrom="paragraph">
              <wp:posOffset>7285990</wp:posOffset>
            </wp:positionV>
            <wp:extent cx="2602865" cy="1751965"/>
            <wp:effectExtent l="19050" t="19050" r="26035" b="19685"/>
            <wp:wrapNone/>
            <wp:docPr id="14" name="Picture 14"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reenshot 2019-10-22 at 19"/>
                    <pic:cNvPicPr>
                      <a:picLocks noChangeAspect="1" noChangeArrowheads="1"/>
                    </pic:cNvPicPr>
                  </pic:nvPicPr>
                  <pic:blipFill>
                    <a:blip r:embed="rId23">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04785FF" w14:textId="77777777" w:rsidR="00922DAB" w:rsidRDefault="00922DAB" w:rsidP="00922DAB">
      <w:pPr>
        <w:pStyle w:val="ListParagraph"/>
        <w:spacing w:after="0" w:line="240" w:lineRule="auto"/>
        <w:ind w:left="714"/>
        <w:rPr>
          <w:rFonts w:ascii="Calibri" w:hAnsi="Calibri" w:cs="Calibri"/>
        </w:rPr>
      </w:pPr>
    </w:p>
    <w:p w14:paraId="22EC3A37" w14:textId="77777777" w:rsidR="00922DAB" w:rsidRDefault="00922DAB" w:rsidP="00922DAB">
      <w:pPr>
        <w:pStyle w:val="ListParagraph"/>
        <w:spacing w:after="0" w:line="240" w:lineRule="auto"/>
        <w:ind w:left="714"/>
        <w:rPr>
          <w:rFonts w:ascii="Calibri" w:hAnsi="Calibri" w:cs="Calibri"/>
        </w:rPr>
      </w:pPr>
    </w:p>
    <w:p w14:paraId="5B821AC2" w14:textId="77777777" w:rsidR="00922DAB" w:rsidRDefault="00922DAB" w:rsidP="00922DAB">
      <w:pPr>
        <w:pStyle w:val="ListParagraph"/>
        <w:spacing w:after="0" w:line="240" w:lineRule="auto"/>
        <w:ind w:left="714"/>
        <w:rPr>
          <w:rFonts w:ascii="Calibri" w:hAnsi="Calibri" w:cs="Calibri"/>
        </w:rPr>
      </w:pPr>
    </w:p>
    <w:p w14:paraId="294968F5" w14:textId="77777777" w:rsidR="00922DAB" w:rsidRDefault="00922DAB" w:rsidP="00922DAB">
      <w:pPr>
        <w:pStyle w:val="NormalWeb"/>
        <w:shd w:val="clear" w:color="auto" w:fill="FFFFFF"/>
        <w:textAlignment w:val="baseline"/>
        <w:rPr>
          <w:rFonts w:ascii="Calibri" w:hAnsi="Calibri" w:cs="Calibri"/>
          <w:sz w:val="22"/>
          <w:szCs w:val="22"/>
        </w:rPr>
      </w:pPr>
    </w:p>
    <w:p w14:paraId="004C48BD" w14:textId="77777777" w:rsidR="00922DAB" w:rsidRDefault="00922DAB" w:rsidP="00922DAB">
      <w:pPr>
        <w:pStyle w:val="NormalWeb"/>
        <w:shd w:val="clear" w:color="auto" w:fill="FFFFFF"/>
        <w:textAlignment w:val="baseline"/>
        <w:rPr>
          <w:rFonts w:ascii="Calibri" w:hAnsi="Calibri" w:cs="Calibri"/>
          <w:sz w:val="22"/>
          <w:szCs w:val="22"/>
        </w:rPr>
      </w:pPr>
    </w:p>
    <w:p w14:paraId="098F23F3" w14:textId="77777777" w:rsidR="00922DAB" w:rsidRDefault="00922DAB" w:rsidP="00922DAB">
      <w:pPr>
        <w:pStyle w:val="NormalWeb"/>
        <w:shd w:val="clear" w:color="auto" w:fill="FFFFFF"/>
        <w:textAlignment w:val="baseline"/>
        <w:rPr>
          <w:rFonts w:ascii="Calibri" w:hAnsi="Calibri" w:cs="Calibri"/>
          <w:sz w:val="22"/>
          <w:szCs w:val="22"/>
        </w:rPr>
      </w:pPr>
    </w:p>
    <w:p w14:paraId="5362D7FA" w14:textId="77777777" w:rsidR="00922DAB" w:rsidRDefault="00922DAB" w:rsidP="00922DAB">
      <w:pPr>
        <w:rPr>
          <w:rFonts w:ascii="Calibri" w:hAnsi="Calibri" w:cs="Calibri"/>
          <w:sz w:val="22"/>
          <w:szCs w:val="22"/>
        </w:rPr>
      </w:pPr>
      <w:r>
        <w:rPr>
          <w:rFonts w:ascii="Calibri" w:hAnsi="Calibri" w:cs="Calibri"/>
          <w:sz w:val="22"/>
          <w:szCs w:val="22"/>
        </w:rPr>
        <w:t>Call of Duty games are predominantly rated 16 or 18+ by PEGI (</w:t>
      </w:r>
      <w:hyperlink r:id="rId24"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You should also be aware of in app purchases and in game chat.  </w:t>
      </w:r>
    </w:p>
    <w:p w14:paraId="12046A9B" w14:textId="77777777" w:rsidR="00922DAB" w:rsidRDefault="00922DAB" w:rsidP="00922DAB">
      <w:pPr>
        <w:rPr>
          <w:rFonts w:ascii="Calibri" w:hAnsi="Calibri" w:cs="Calibri"/>
          <w:sz w:val="22"/>
          <w:szCs w:val="22"/>
        </w:rPr>
      </w:pPr>
    </w:p>
    <w:p w14:paraId="4E7A69DD" w14:textId="18C77D76" w:rsidR="00922DAB" w:rsidRDefault="00922DAB" w:rsidP="00922DAB">
      <w:pPr>
        <w:rPr>
          <w:rFonts w:ascii="Calibri" w:hAnsi="Calibri" w:cs="Calibri"/>
          <w:sz w:val="22"/>
          <w:szCs w:val="22"/>
        </w:rPr>
      </w:pPr>
      <w:r>
        <w:rPr>
          <w:noProof/>
          <w:bdr w:val="none" w:sz="0" w:space="0" w:color="auto"/>
        </w:rPr>
        <w:drawing>
          <wp:anchor distT="0" distB="0" distL="114300" distR="114300" simplePos="0" relativeHeight="251659776" behindDoc="0" locked="0" layoutInCell="1" allowOverlap="1" wp14:anchorId="55E3361C" wp14:editId="27A8FB90">
            <wp:simplePos x="0" y="0"/>
            <wp:positionH relativeFrom="column">
              <wp:posOffset>-1790700</wp:posOffset>
            </wp:positionH>
            <wp:positionV relativeFrom="paragraph">
              <wp:posOffset>104775</wp:posOffset>
            </wp:positionV>
            <wp:extent cx="1141730" cy="1005840"/>
            <wp:effectExtent l="0" t="0" r="127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1730" cy="10058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Further information is available here: </w:t>
      </w:r>
    </w:p>
    <w:p w14:paraId="493C2DE8" w14:textId="3605788F" w:rsidR="00922DAB" w:rsidRDefault="00FA43E5" w:rsidP="00922DAB">
      <w:pPr>
        <w:rPr>
          <w:rFonts w:ascii="Calibri" w:hAnsi="Calibri" w:cs="Calibri"/>
        </w:rPr>
      </w:pPr>
      <w:hyperlink r:id="rId26" w:history="1">
        <w:r w:rsidR="00922DAB">
          <w:rPr>
            <w:rStyle w:val="Hyperlink"/>
            <w:rFonts w:ascii="Calibri" w:hAnsi="Calibri" w:cs="Calibri"/>
            <w:color w:val="000000"/>
            <w:sz w:val="22"/>
            <w:szCs w:val="22"/>
          </w:rPr>
          <w:t>https://www.saferinternet.org.uk/blog/parents-guide-call-duty-warzone</w:t>
        </w:r>
      </w:hyperlink>
      <w:r w:rsidR="00922DAB">
        <w:rPr>
          <w:rFonts w:ascii="Calibri" w:hAnsi="Calibri" w:cs="Calibri"/>
          <w:sz w:val="22"/>
          <w:szCs w:val="22"/>
        </w:rPr>
        <w:t xml:space="preserve"> </w:t>
      </w:r>
      <w:r w:rsidR="00922DAB">
        <w:rPr>
          <w:noProof/>
          <w:bdr w:val="none" w:sz="0" w:space="0" w:color="auto"/>
        </w:rPr>
        <mc:AlternateContent>
          <mc:Choice Requires="wps">
            <w:drawing>
              <wp:anchor distT="0" distB="0" distL="114300" distR="114300" simplePos="0" relativeHeight="251651584" behindDoc="0" locked="0" layoutInCell="1" allowOverlap="1" wp14:anchorId="089FB3D5" wp14:editId="415A0884">
                <wp:simplePos x="0" y="0"/>
                <wp:positionH relativeFrom="column">
                  <wp:posOffset>570865</wp:posOffset>
                </wp:positionH>
                <wp:positionV relativeFrom="paragraph">
                  <wp:posOffset>529590</wp:posOffset>
                </wp:positionV>
                <wp:extent cx="3905250" cy="511175"/>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3EBC41" w14:textId="77777777" w:rsidR="00922DAB" w:rsidRDefault="00922DAB" w:rsidP="00922DA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2EC8BAD8" w14:textId="77777777" w:rsidR="00922DAB" w:rsidRDefault="00922DAB" w:rsidP="00922DA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89FB3D5" id="Text Box 12" o:spid="_x0000_s1032" type="#_x0000_t202" style="position:absolute;margin-left:44.95pt;margin-top:41.7pt;width:307.5pt;height: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KVdgIAAE0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" filled="f" stroked="f" strokeweight=".5pt">
                <v:textbox style="mso-fit-shape-to-text:t" inset="0,0,0,0">
                  <w:txbxContent>
                    <w:p w14:paraId="113EBC41" w14:textId="77777777" w:rsidR="00922DAB" w:rsidRDefault="00922DAB" w:rsidP="00922DAB">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2EC8BAD8" w14:textId="77777777" w:rsidR="00922DAB" w:rsidRDefault="00922DAB" w:rsidP="00922DAB">
                      <w:pPr>
                        <w:jc w:val="center"/>
                      </w:pPr>
                    </w:p>
                  </w:txbxContent>
                </v:textbox>
              </v:shape>
            </w:pict>
          </mc:Fallback>
        </mc:AlternateContent>
      </w:r>
    </w:p>
    <w:p w14:paraId="24BA0954" w14:textId="0DBFE75F" w:rsidR="00922DAB" w:rsidRDefault="00922DAB" w:rsidP="00922DAB">
      <w:pPr>
        <w:rPr>
          <w:rFonts w:ascii="Calibri" w:hAnsi="Calibri"/>
          <w:b/>
          <w:bCs/>
        </w:rPr>
      </w:pPr>
      <w:r>
        <w:rPr>
          <w:noProof/>
          <w:bdr w:val="none" w:sz="0" w:space="0" w:color="auto"/>
        </w:rPr>
        <w:lastRenderedPageBreak/>
        <mc:AlternateContent>
          <mc:Choice Requires="wps">
            <w:drawing>
              <wp:anchor distT="0" distB="0" distL="114300" distR="114300" simplePos="0" relativeHeight="251644416" behindDoc="0" locked="0" layoutInCell="1" allowOverlap="1" wp14:anchorId="71C295D1" wp14:editId="48B74B7F">
                <wp:simplePos x="0" y="0"/>
                <wp:positionH relativeFrom="column">
                  <wp:posOffset>923925</wp:posOffset>
                </wp:positionH>
                <wp:positionV relativeFrom="paragraph">
                  <wp:posOffset>-685800</wp:posOffset>
                </wp:positionV>
                <wp:extent cx="3629025" cy="628650"/>
                <wp:effectExtent l="0" t="0" r="9525" b="0"/>
                <wp:wrapNone/>
                <wp:docPr id="11" name="Arrow: Pentagon 11"/>
                <wp:cNvGraphicFramePr/>
                <a:graphic xmlns:a="http://schemas.openxmlformats.org/drawingml/2006/main">
                  <a:graphicData uri="http://schemas.microsoft.com/office/word/2010/wordprocessingShape">
                    <wps:wsp>
                      <wps:cNvSpPr/>
                      <wps:spPr>
                        <a:xfrm>
                          <a:off x="0" y="0"/>
                          <a:ext cx="36290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F39636" w14:textId="77777777" w:rsidR="00922DAB" w:rsidRDefault="00922DAB" w:rsidP="00922DAB">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95D1" id="Arrow: Pentagon 11" o:spid="_x0000_s1033" type="#_x0000_t15" style="position:absolute;margin-left:72.75pt;margin-top:-54pt;width:285.75pt;height: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" adj="21600" fillcolor="#b0c7e2" stroked="f" strokeweight="2pt">
                <v:stroke joinstyle="round"/>
                <v:textbox inset="0,0,0,0">
                  <w:txbxContent>
                    <w:p w14:paraId="5FF39636" w14:textId="77777777" w:rsidR="00922DAB" w:rsidRDefault="00922DAB" w:rsidP="00922DAB">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bdr w:val="none" w:sz="0" w:space="0" w:color="auto"/>
        </w:rPr>
        <mc:AlternateContent>
          <mc:Choice Requires="wps">
            <w:drawing>
              <wp:anchor distT="0" distB="0" distL="114300" distR="114300" simplePos="0" relativeHeight="251660800" behindDoc="1" locked="0" layoutInCell="1" allowOverlap="1" wp14:anchorId="50FA6FE8" wp14:editId="282E2AAA">
                <wp:simplePos x="0" y="0"/>
                <wp:positionH relativeFrom="column">
                  <wp:posOffset>4552950</wp:posOffset>
                </wp:positionH>
                <wp:positionV relativeFrom="paragraph">
                  <wp:posOffset>-914400</wp:posOffset>
                </wp:positionV>
                <wp:extent cx="2314575" cy="4333875"/>
                <wp:effectExtent l="0" t="0" r="9525" b="9525"/>
                <wp:wrapSquare wrapText="bothSides"/>
                <wp:docPr id="10" name="Rectangle 10"/>
                <wp:cNvGraphicFramePr/>
                <a:graphic xmlns:a="http://schemas.openxmlformats.org/drawingml/2006/main">
                  <a:graphicData uri="http://schemas.microsoft.com/office/word/2010/wordprocessingShape">
                    <wps:wsp>
                      <wps:cNvSpPr/>
                      <wps:spPr>
                        <a:xfrm>
                          <a:off x="0" y="0"/>
                          <a:ext cx="2314575" cy="4333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D1B268" w14:textId="77777777" w:rsidR="00922DAB" w:rsidRDefault="00922DAB" w:rsidP="00922DAB">
                            <w:pPr>
                              <w:jc w:val="center"/>
                            </w:pPr>
                          </w:p>
                          <w:p w14:paraId="78B6101A" w14:textId="77777777" w:rsidR="00922DAB" w:rsidRDefault="00922DAB" w:rsidP="00922DAB">
                            <w:pPr>
                              <w:jc w:val="center"/>
                            </w:pPr>
                          </w:p>
                          <w:p w14:paraId="7B94AADB" w14:textId="77777777" w:rsidR="00922DAB" w:rsidRDefault="00922DAB" w:rsidP="00922DAB"/>
                          <w:p w14:paraId="116B85AD" w14:textId="77777777" w:rsidR="00922DAB" w:rsidRDefault="00922DAB" w:rsidP="00922DAB"/>
                          <w:p w14:paraId="64F409E6" w14:textId="77777777" w:rsidR="00922DAB" w:rsidRDefault="00922DAB" w:rsidP="00922DA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A6FE8" id="Rectangle 10" o:spid="_x0000_s1034" style="position:absolute;margin-left:358.5pt;margin-top:-1in;width:182.25pt;height:3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" fillcolor="#89aad3" stroked="f" strokeweight="2pt">
                <v:stroke joinstyle="round"/>
                <v:textbox inset="0,0,0,0">
                  <w:txbxContent>
                    <w:p w14:paraId="25D1B268" w14:textId="77777777" w:rsidR="00922DAB" w:rsidRDefault="00922DAB" w:rsidP="00922DAB">
                      <w:pPr>
                        <w:jc w:val="center"/>
                      </w:pPr>
                    </w:p>
                    <w:p w14:paraId="78B6101A" w14:textId="77777777" w:rsidR="00922DAB" w:rsidRDefault="00922DAB" w:rsidP="00922DAB">
                      <w:pPr>
                        <w:jc w:val="center"/>
                      </w:pPr>
                    </w:p>
                    <w:p w14:paraId="7B94AADB" w14:textId="77777777" w:rsidR="00922DAB" w:rsidRDefault="00922DAB" w:rsidP="00922DAB"/>
                    <w:p w14:paraId="116B85AD" w14:textId="77777777" w:rsidR="00922DAB" w:rsidRDefault="00922DAB" w:rsidP="00922DAB"/>
                    <w:p w14:paraId="64F409E6" w14:textId="77777777" w:rsidR="00922DAB" w:rsidRDefault="00922DAB" w:rsidP="00922DAB"/>
                  </w:txbxContent>
                </v:textbox>
                <w10:wrap type="square"/>
              </v:rect>
            </w:pict>
          </mc:Fallback>
        </mc:AlternateContent>
      </w:r>
      <w:r>
        <w:rPr>
          <w:noProof/>
          <w:bdr w:val="none" w:sz="0" w:space="0" w:color="auto"/>
        </w:rPr>
        <mc:AlternateContent>
          <mc:Choice Requires="wps">
            <w:drawing>
              <wp:anchor distT="0" distB="0" distL="114300" distR="114300" simplePos="0" relativeHeight="251662848" behindDoc="0" locked="0" layoutInCell="1" allowOverlap="1" wp14:anchorId="32A3F039" wp14:editId="55BF80B7">
                <wp:simplePos x="0" y="0"/>
                <wp:positionH relativeFrom="column">
                  <wp:posOffset>4648200</wp:posOffset>
                </wp:positionH>
                <wp:positionV relativeFrom="paragraph">
                  <wp:posOffset>-771525</wp:posOffset>
                </wp:positionV>
                <wp:extent cx="2009775" cy="39433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009775" cy="3943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ABFA2E" w14:textId="77777777" w:rsidR="00922DAB" w:rsidRDefault="00922DAB" w:rsidP="00922DAB">
                            <w:pPr>
                              <w:rPr>
                                <w:rFonts w:ascii="Calibri" w:hAnsi="Calibri" w:cs="Calibri"/>
                                <w:b/>
                                <w:bCs/>
                                <w:sz w:val="40"/>
                                <w:szCs w:val="40"/>
                              </w:rPr>
                            </w:pPr>
                            <w:r>
                              <w:rPr>
                                <w:rFonts w:ascii="Calibri" w:hAnsi="Calibri" w:cs="Calibri"/>
                                <w:b/>
                                <w:bCs/>
                                <w:sz w:val="40"/>
                                <w:szCs w:val="40"/>
                              </w:rPr>
                              <w:t>Watch Parties</w:t>
                            </w:r>
                          </w:p>
                          <w:p w14:paraId="68A98CBA" w14:textId="77777777" w:rsidR="00922DAB" w:rsidRDefault="00922DAB" w:rsidP="00922DAB">
                            <w:pPr>
                              <w:rPr>
                                <w:rFonts w:ascii="Calibri" w:hAnsi="Calibri" w:cs="Calibri"/>
                                <w:sz w:val="14"/>
                                <w:szCs w:val="14"/>
                              </w:rPr>
                            </w:pPr>
                          </w:p>
                          <w:p w14:paraId="4B88B4FE" w14:textId="77777777" w:rsidR="00922DAB" w:rsidRDefault="00922DAB" w:rsidP="00922DAB">
                            <w:pPr>
                              <w:rPr>
                                <w:rFonts w:ascii="Calibri" w:hAnsi="Calibri" w:cs="Calibri"/>
                              </w:rPr>
                            </w:pPr>
                            <w:r>
                              <w:rPr>
                                <w:rFonts w:ascii="Calibri" w:hAnsi="Calibri" w:cs="Calibri"/>
                              </w:rPr>
                              <w:t xml:space="preserve">Have you heard of a Watch Party? </w:t>
                            </w:r>
                            <w:proofErr w:type="spellStart"/>
                            <w:r>
                              <w:rPr>
                                <w:rFonts w:ascii="Calibri" w:hAnsi="Calibri" w:cs="Calibri"/>
                              </w:rPr>
                              <w:t>Teleparty</w:t>
                            </w:r>
                            <w:proofErr w:type="spellEnd"/>
                            <w:r>
                              <w:rPr>
                                <w:rFonts w:ascii="Calibri" w:hAnsi="Calibri" w:cs="Calibri"/>
                              </w:rPr>
                              <w:t xml:space="preserve"> (formerly Netflix Party) lets you watch </w:t>
                            </w:r>
                            <w:proofErr w:type="spellStart"/>
                            <w:r>
                              <w:rPr>
                                <w:rFonts w:ascii="Calibri" w:hAnsi="Calibri" w:cs="Calibri"/>
                              </w:rPr>
                              <w:t>programmes</w:t>
                            </w:r>
                            <w:proofErr w:type="spellEnd"/>
                            <w:r>
                              <w:rPr>
                                <w:rFonts w:ascii="Calibri" w:hAnsi="Calibri" w:cs="Calibri"/>
                              </w:rPr>
                              <w:t xml:space="preserve"> online whilst chatting with your friends and family.  You choose a programme and then share the link with who you would like to watch it with. You can then chat (appears on the same screen) and watch the programme together.  </w:t>
                            </w:r>
                          </w:p>
                          <w:p w14:paraId="56944858" w14:textId="77777777" w:rsidR="00922DAB" w:rsidRDefault="00922DAB" w:rsidP="00922DAB">
                            <w:pPr>
                              <w:rPr>
                                <w:rFonts w:ascii="Calibri" w:hAnsi="Calibri" w:cs="Calibri"/>
                              </w:rPr>
                            </w:pPr>
                          </w:p>
                          <w:p w14:paraId="11A82A2B" w14:textId="77777777" w:rsidR="00922DAB" w:rsidRDefault="00922DAB" w:rsidP="00922DAB">
                            <w:pPr>
                              <w:rPr>
                                <w:rFonts w:ascii="Calibri" w:hAnsi="Calibri" w:cs="Calibri"/>
                                <w:color w:val="FFFFFF" w:themeColor="background1"/>
                                <w:sz w:val="28"/>
                                <w:szCs w:val="28"/>
                              </w:rPr>
                            </w:pPr>
                            <w:r>
                              <w:rPr>
                                <w:rFonts w:ascii="Calibri" w:hAnsi="Calibri" w:cs="Calibri"/>
                              </w:rPr>
                              <w:t xml:space="preserve">More information available here: </w:t>
                            </w:r>
                            <w:hyperlink r:id="rId27" w:history="1">
                              <w:r>
                                <w:rPr>
                                  <w:rStyle w:val="Hyperlink"/>
                                  <w:rFonts w:ascii="Calibri" w:hAnsi="Calibri" w:cs="Calibri"/>
                                  <w:color w:val="000000"/>
                                </w:rPr>
                                <w:t>https://www.internetmatters.org/hub/news-blogs/watch-parties-the-go-to-group-watch-feature/</w:t>
                              </w:r>
                            </w:hyperlink>
                            <w:r>
                              <w:rPr>
                                <w:rFonts w:ascii="Calibri" w:hAnsi="Calibri" w:cs="Calibri"/>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F039" id="Text Box 9" o:spid="_x0000_s1035" type="#_x0000_t202" style="position:absolute;margin-left:366pt;margin-top:-60.75pt;width:158.25pt;height:3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" filled="f" stroked="f" strokeweight=".5pt">
                <v:textbox inset="0,0,0,0">
                  <w:txbxContent>
                    <w:p w14:paraId="28ABFA2E" w14:textId="77777777" w:rsidR="00922DAB" w:rsidRDefault="00922DAB" w:rsidP="00922DAB">
                      <w:pPr>
                        <w:rPr>
                          <w:rFonts w:ascii="Calibri" w:hAnsi="Calibri" w:cs="Calibri"/>
                          <w:b/>
                          <w:bCs/>
                          <w:sz w:val="40"/>
                          <w:szCs w:val="40"/>
                        </w:rPr>
                      </w:pPr>
                      <w:r>
                        <w:rPr>
                          <w:rFonts w:ascii="Calibri" w:hAnsi="Calibri" w:cs="Calibri"/>
                          <w:b/>
                          <w:bCs/>
                          <w:sz w:val="40"/>
                          <w:szCs w:val="40"/>
                        </w:rPr>
                        <w:t>Watch Parties</w:t>
                      </w:r>
                    </w:p>
                    <w:p w14:paraId="68A98CBA" w14:textId="77777777" w:rsidR="00922DAB" w:rsidRDefault="00922DAB" w:rsidP="00922DAB">
                      <w:pPr>
                        <w:rPr>
                          <w:rFonts w:ascii="Calibri" w:hAnsi="Calibri" w:cs="Calibri"/>
                          <w:sz w:val="14"/>
                          <w:szCs w:val="14"/>
                        </w:rPr>
                      </w:pPr>
                    </w:p>
                    <w:p w14:paraId="4B88B4FE" w14:textId="77777777" w:rsidR="00922DAB" w:rsidRDefault="00922DAB" w:rsidP="00922DAB">
                      <w:pPr>
                        <w:rPr>
                          <w:rFonts w:ascii="Calibri" w:hAnsi="Calibri" w:cs="Calibri"/>
                        </w:rPr>
                      </w:pPr>
                      <w:r>
                        <w:rPr>
                          <w:rFonts w:ascii="Calibri" w:hAnsi="Calibri" w:cs="Calibri"/>
                        </w:rPr>
                        <w:t xml:space="preserve">Have you heard of a Watch Party? </w:t>
                      </w:r>
                      <w:proofErr w:type="spellStart"/>
                      <w:r>
                        <w:rPr>
                          <w:rFonts w:ascii="Calibri" w:hAnsi="Calibri" w:cs="Calibri"/>
                        </w:rPr>
                        <w:t>Teleparty</w:t>
                      </w:r>
                      <w:proofErr w:type="spellEnd"/>
                      <w:r>
                        <w:rPr>
                          <w:rFonts w:ascii="Calibri" w:hAnsi="Calibri" w:cs="Calibri"/>
                        </w:rPr>
                        <w:t xml:space="preserve"> (formerly Netflix Party) lets you watch </w:t>
                      </w:r>
                      <w:proofErr w:type="spellStart"/>
                      <w:r>
                        <w:rPr>
                          <w:rFonts w:ascii="Calibri" w:hAnsi="Calibri" w:cs="Calibri"/>
                        </w:rPr>
                        <w:t>programmes</w:t>
                      </w:r>
                      <w:proofErr w:type="spellEnd"/>
                      <w:r>
                        <w:rPr>
                          <w:rFonts w:ascii="Calibri" w:hAnsi="Calibri" w:cs="Calibri"/>
                        </w:rPr>
                        <w:t xml:space="preserve"> online whilst chatting with your friends and family.  You choose a programme and then share the link with who you would like to watch it with. You can then chat (appears on the same screen) and watch the programme together.  </w:t>
                      </w:r>
                    </w:p>
                    <w:p w14:paraId="56944858" w14:textId="77777777" w:rsidR="00922DAB" w:rsidRDefault="00922DAB" w:rsidP="00922DAB">
                      <w:pPr>
                        <w:rPr>
                          <w:rFonts w:ascii="Calibri" w:hAnsi="Calibri" w:cs="Calibri"/>
                        </w:rPr>
                      </w:pPr>
                    </w:p>
                    <w:p w14:paraId="11A82A2B" w14:textId="77777777" w:rsidR="00922DAB" w:rsidRDefault="00922DAB" w:rsidP="00922DAB">
                      <w:pPr>
                        <w:rPr>
                          <w:rFonts w:ascii="Calibri" w:hAnsi="Calibri" w:cs="Calibri"/>
                          <w:color w:val="FFFFFF" w:themeColor="background1"/>
                          <w:sz w:val="28"/>
                          <w:szCs w:val="28"/>
                        </w:rPr>
                      </w:pPr>
                      <w:r>
                        <w:rPr>
                          <w:rFonts w:ascii="Calibri" w:hAnsi="Calibri" w:cs="Calibri"/>
                        </w:rPr>
                        <w:t xml:space="preserve">More information available here: </w:t>
                      </w:r>
                      <w:hyperlink r:id="rId28" w:history="1">
                        <w:r>
                          <w:rPr>
                            <w:rStyle w:val="Hyperlink"/>
                            <w:rFonts w:ascii="Calibri" w:hAnsi="Calibri" w:cs="Calibri"/>
                            <w:color w:val="000000"/>
                          </w:rPr>
                          <w:t>https://www.internetmatters.org/hub/news-blogs/watch-parties-the-go-to-group-watch-feature/</w:t>
                        </w:r>
                      </w:hyperlink>
                      <w:r>
                        <w:rPr>
                          <w:rFonts w:ascii="Calibri" w:hAnsi="Calibri" w:cs="Calibri"/>
                        </w:rPr>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55680" behindDoc="0" locked="0" layoutInCell="1" allowOverlap="1" wp14:anchorId="5643857C" wp14:editId="24D42FA2">
                <wp:simplePos x="0" y="0"/>
                <wp:positionH relativeFrom="column">
                  <wp:posOffset>-685800</wp:posOffset>
                </wp:positionH>
                <wp:positionV relativeFrom="paragraph">
                  <wp:posOffset>-685800</wp:posOffset>
                </wp:positionV>
                <wp:extent cx="3067050" cy="628650"/>
                <wp:effectExtent l="0" t="0" r="0" b="0"/>
                <wp:wrapNone/>
                <wp:docPr id="8" name="Arrow: Pentagon 8"/>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0C4A8E" w14:textId="77777777" w:rsidR="00922DAB" w:rsidRDefault="00922DAB" w:rsidP="00922DA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857C" id="Arrow: Pentagon 8" o:spid="_x0000_s1036" type="#_x0000_t15" style="position:absolute;margin-left:-54pt;margin-top:-54pt;width:241.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" adj="19386" fillcolor="#00b0f0" stroked="f" strokeweight="2pt">
                <v:stroke joinstyle="round"/>
                <v:textbox inset="0,0,0,0">
                  <w:txbxContent>
                    <w:p w14:paraId="240C4A8E" w14:textId="77777777" w:rsidR="00922DAB" w:rsidRDefault="00922DAB" w:rsidP="00922DA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r>
        <w:rPr>
          <w:rFonts w:ascii="Calibri" w:hAnsi="Calibri"/>
          <w:sz w:val="22"/>
          <w:szCs w:val="22"/>
        </w:rPr>
        <w:t xml:space="preserve">Is your child playing Fortnite?  It appears to remain popular, so we thought we’d provide an update for you.  </w:t>
      </w:r>
      <w:r>
        <w:rPr>
          <w:rFonts w:ascii="Calibri" w:hAnsi="Calibri"/>
          <w:b/>
          <w:bCs/>
          <w:sz w:val="22"/>
          <w:szCs w:val="22"/>
        </w:rPr>
        <w:t xml:space="preserve">It is rated PEGI 12 for frequent mild violence which means it is not suitable for persons under 12 years of age. </w:t>
      </w:r>
    </w:p>
    <w:p w14:paraId="1004B283" w14:textId="77777777" w:rsidR="00922DAB" w:rsidRDefault="00922DAB" w:rsidP="00922DAB">
      <w:pPr>
        <w:rPr>
          <w:rFonts w:ascii="Calibri" w:hAnsi="Calibri"/>
          <w:b/>
          <w:bCs/>
          <w:sz w:val="12"/>
          <w:szCs w:val="12"/>
        </w:rPr>
      </w:pPr>
      <w:r>
        <w:rPr>
          <w:rFonts w:ascii="Calibri" w:hAnsi="Calibri"/>
          <w:b/>
          <w:bCs/>
          <w:sz w:val="12"/>
          <w:szCs w:val="12"/>
        </w:rPr>
        <w:t xml:space="preserve"> </w:t>
      </w:r>
    </w:p>
    <w:p w14:paraId="1F40FAA6" w14:textId="439D1472" w:rsidR="00922DAB" w:rsidRDefault="00922DAB" w:rsidP="00922DAB">
      <w:pPr>
        <w:rPr>
          <w:rFonts w:ascii="Calibri" w:hAnsi="Calibri"/>
          <w:b/>
          <w:bCs/>
          <w:sz w:val="22"/>
          <w:szCs w:val="22"/>
        </w:rPr>
      </w:pPr>
      <w:r>
        <w:rPr>
          <w:noProof/>
          <w:bdr w:val="none" w:sz="0" w:space="0" w:color="auto"/>
        </w:rPr>
        <mc:AlternateContent>
          <mc:Choice Requires="wps">
            <w:drawing>
              <wp:anchor distT="0" distB="0" distL="114300" distR="114300" simplePos="0" relativeHeight="251664896" behindDoc="0" locked="0" layoutInCell="1" allowOverlap="1" wp14:anchorId="7764CA86" wp14:editId="0837113D">
                <wp:simplePos x="0" y="0"/>
                <wp:positionH relativeFrom="column">
                  <wp:posOffset>0</wp:posOffset>
                </wp:positionH>
                <wp:positionV relativeFrom="paragraph">
                  <wp:posOffset>27940</wp:posOffset>
                </wp:positionV>
                <wp:extent cx="4288155" cy="55245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4288155" cy="5524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1BFC51EE" w14:textId="77777777" w:rsidR="00922DAB" w:rsidRDefault="00922DAB" w:rsidP="00922DAB">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CA86" id="Rectangle 7" o:spid="_x0000_s1037" style="position:absolute;margin-left:0;margin-top:2.2pt;width:337.6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" fillcolor="#b6dde8 [1304]" strokecolor="#31849b [2408]" strokeweight="2pt">
                <v:stroke joinstyle="round"/>
                <v:textbox inset="0,0,0,0">
                  <w:txbxContent>
                    <w:p w14:paraId="1BFC51EE" w14:textId="77777777" w:rsidR="00922DAB" w:rsidRDefault="00922DAB" w:rsidP="00922DAB">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1ADC687B" w14:textId="77777777" w:rsidR="00922DAB" w:rsidRDefault="00922DAB" w:rsidP="00922DAB">
      <w:pPr>
        <w:rPr>
          <w:rFonts w:ascii="Calibri" w:hAnsi="Calibri"/>
          <w:b/>
          <w:bCs/>
          <w:sz w:val="22"/>
          <w:szCs w:val="22"/>
        </w:rPr>
      </w:pPr>
    </w:p>
    <w:p w14:paraId="14A0F6AD" w14:textId="77777777" w:rsidR="00922DAB" w:rsidRDefault="00922DAB" w:rsidP="00922DAB">
      <w:pPr>
        <w:rPr>
          <w:rFonts w:ascii="Calibri" w:hAnsi="Calibri"/>
          <w:sz w:val="22"/>
          <w:szCs w:val="22"/>
          <w:shd w:val="clear" w:color="auto" w:fill="FFFFFF"/>
        </w:rPr>
      </w:pPr>
    </w:p>
    <w:p w14:paraId="7E2402F7" w14:textId="77777777" w:rsidR="00922DAB" w:rsidRDefault="00922DAB" w:rsidP="00922DAB">
      <w:pPr>
        <w:rPr>
          <w:rFonts w:ascii="Calibri" w:hAnsi="Calibri"/>
          <w:sz w:val="16"/>
          <w:szCs w:val="16"/>
          <w:shd w:val="clear" w:color="auto" w:fill="FFFFFF"/>
        </w:rPr>
      </w:pPr>
    </w:p>
    <w:p w14:paraId="4692BFCE" w14:textId="77777777" w:rsidR="00922DAB" w:rsidRDefault="00922DAB" w:rsidP="00922DA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06D52844" w14:textId="77777777" w:rsidR="00922DAB" w:rsidRDefault="00922DAB" w:rsidP="00922DAB">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3A7677CB" w14:textId="77777777" w:rsidR="00922DAB" w:rsidRDefault="00922DAB" w:rsidP="00922DAB">
      <w:pPr>
        <w:rPr>
          <w:rFonts w:ascii="Calibri" w:hAnsi="Calibri"/>
          <w:b/>
          <w:color w:val="00B0F0"/>
          <w:sz w:val="12"/>
          <w:szCs w:val="8"/>
          <w:shd w:val="clear" w:color="auto" w:fill="FFFFFF"/>
        </w:rPr>
      </w:pPr>
    </w:p>
    <w:p w14:paraId="6DDE7E56" w14:textId="77777777" w:rsidR="00922DAB" w:rsidRDefault="00922DAB" w:rsidP="00922DA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0BA1900C" w14:textId="49582605" w:rsidR="00922DAB" w:rsidRDefault="00922DAB" w:rsidP="00922DAB">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68992" behindDoc="0" locked="0" layoutInCell="1" allowOverlap="1" wp14:anchorId="70BA66C5" wp14:editId="08BCAD7C">
                <wp:simplePos x="0" y="0"/>
                <wp:positionH relativeFrom="column">
                  <wp:posOffset>2219325</wp:posOffset>
                </wp:positionH>
                <wp:positionV relativeFrom="paragraph">
                  <wp:posOffset>-635</wp:posOffset>
                </wp:positionV>
                <wp:extent cx="2087880" cy="2725420"/>
                <wp:effectExtent l="0" t="0" r="26670" b="17780"/>
                <wp:wrapNone/>
                <wp:docPr id="6" name="Rectangle 6"/>
                <wp:cNvGraphicFramePr/>
                <a:graphic xmlns:a="http://schemas.openxmlformats.org/drawingml/2006/main">
                  <a:graphicData uri="http://schemas.microsoft.com/office/word/2010/wordprocessingShape">
                    <wps:wsp>
                      <wps:cNvSpPr/>
                      <wps:spPr>
                        <a:xfrm>
                          <a:off x="0" y="0"/>
                          <a:ext cx="2087880" cy="272520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5B4AD5E8" w14:textId="77777777" w:rsidR="00922DAB" w:rsidRDefault="00922DAB" w:rsidP="00922DAB">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60FD1599" w14:textId="77777777" w:rsidR="00922DAB" w:rsidRDefault="00922DAB" w:rsidP="00922DAB">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68327322" w14:textId="77777777" w:rsidR="00922DAB" w:rsidRDefault="00922DAB" w:rsidP="00922DAB">
                            <w:pPr>
                              <w:ind w:left="113" w:right="113"/>
                              <w:rPr>
                                <w:rFonts w:ascii="Calibri" w:hAnsi="Calibri"/>
                                <w:sz w:val="22"/>
                                <w:szCs w:val="22"/>
                              </w:rPr>
                            </w:pPr>
                          </w:p>
                          <w:p w14:paraId="7277D669" w14:textId="77777777" w:rsidR="00922DAB" w:rsidRPr="00FA43E5" w:rsidRDefault="00FA43E5" w:rsidP="00922DAB">
                            <w:pPr>
                              <w:ind w:left="113" w:right="113"/>
                              <w:rPr>
                                <w:rFonts w:ascii="Calibri" w:hAnsi="Calibri" w:cs="Calibri"/>
                                <w:sz w:val="22"/>
                                <w:szCs w:val="22"/>
                                <w:u w:val="single"/>
                              </w:rPr>
                            </w:pPr>
                            <w:hyperlink r:id="rId29" w:history="1">
                              <w:r w:rsidR="00922DAB" w:rsidRPr="00FA43E5">
                                <w:rPr>
                                  <w:rStyle w:val="None"/>
                                  <w:rFonts w:ascii="Calibri" w:hAnsi="Calibri" w:cs="Calibri"/>
                                  <w:color w:val="000000"/>
                                  <w:sz w:val="22"/>
                                  <w:szCs w:val="22"/>
                                  <w:u w:val="single"/>
                                </w:rPr>
                                <w:t>https://pegi.info/page/game-purchases</w:t>
                              </w:r>
                            </w:hyperlink>
                            <w:r w:rsidR="00922DAB" w:rsidRPr="00FA43E5">
                              <w:rPr>
                                <w:rFonts w:ascii="Calibri" w:hAnsi="Calibri" w:cs="Calibri"/>
                                <w:sz w:val="22"/>
                                <w:szCs w:val="22"/>
                                <w:u w:val="single"/>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66C5" id="Rectangle 6" o:spid="_x0000_s1038" style="position:absolute;margin-left:174.75pt;margin-top:-.05pt;width:164.4pt;height:2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" fillcolor="#b6dde8 [1304]" strokecolor="#31849b [2408]" strokeweight="2pt">
                <v:stroke joinstyle="round"/>
                <v:textbox inset="0,0,0,0">
                  <w:txbxContent>
                    <w:p w14:paraId="5B4AD5E8" w14:textId="77777777" w:rsidR="00922DAB" w:rsidRDefault="00922DAB" w:rsidP="00922DAB">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60FD1599" w14:textId="77777777" w:rsidR="00922DAB" w:rsidRDefault="00922DAB" w:rsidP="00922DAB">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68327322" w14:textId="77777777" w:rsidR="00922DAB" w:rsidRDefault="00922DAB" w:rsidP="00922DAB">
                      <w:pPr>
                        <w:ind w:left="113" w:right="113"/>
                        <w:rPr>
                          <w:rFonts w:ascii="Calibri" w:hAnsi="Calibri"/>
                          <w:sz w:val="22"/>
                          <w:szCs w:val="22"/>
                        </w:rPr>
                      </w:pPr>
                    </w:p>
                    <w:p w14:paraId="7277D669" w14:textId="77777777" w:rsidR="00922DAB" w:rsidRPr="00FA43E5" w:rsidRDefault="00FA43E5" w:rsidP="00922DAB">
                      <w:pPr>
                        <w:ind w:left="113" w:right="113"/>
                        <w:rPr>
                          <w:rFonts w:ascii="Calibri" w:hAnsi="Calibri" w:cs="Calibri"/>
                          <w:sz w:val="22"/>
                          <w:szCs w:val="22"/>
                          <w:u w:val="single"/>
                        </w:rPr>
                      </w:pPr>
                      <w:hyperlink r:id="rId30" w:history="1">
                        <w:r w:rsidR="00922DAB" w:rsidRPr="00FA43E5">
                          <w:rPr>
                            <w:rStyle w:val="None"/>
                            <w:rFonts w:ascii="Calibri" w:hAnsi="Calibri" w:cs="Calibri"/>
                            <w:color w:val="000000"/>
                            <w:sz w:val="22"/>
                            <w:szCs w:val="22"/>
                            <w:u w:val="single"/>
                          </w:rPr>
                          <w:t>https://pegi.info/page/game-purchases</w:t>
                        </w:r>
                      </w:hyperlink>
                      <w:r w:rsidR="00922DAB" w:rsidRPr="00FA43E5">
                        <w:rPr>
                          <w:rFonts w:ascii="Calibri" w:hAnsi="Calibri" w:cs="Calibri"/>
                          <w:sz w:val="22"/>
                          <w:szCs w:val="22"/>
                          <w:u w:val="single"/>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671040" behindDoc="0" locked="0" layoutInCell="1" allowOverlap="1" wp14:anchorId="3A058994" wp14:editId="53AD6012">
                <wp:simplePos x="0" y="0"/>
                <wp:positionH relativeFrom="column">
                  <wp:posOffset>0</wp:posOffset>
                </wp:positionH>
                <wp:positionV relativeFrom="paragraph">
                  <wp:posOffset>2808605</wp:posOffset>
                </wp:positionV>
                <wp:extent cx="4319905" cy="7905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4320000" cy="79057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396272B5" w14:textId="77777777" w:rsidR="00922DAB" w:rsidRDefault="00922DAB" w:rsidP="00922DAB">
                            <w:pPr>
                              <w:ind w:left="113" w:right="113"/>
                              <w:rPr>
                                <w:rFonts w:ascii="Calibri" w:hAnsi="Calibri" w:cs="Calibri"/>
                                <w:b/>
                                <w:bCs/>
                                <w:lang w:val="en-GB"/>
                              </w:rPr>
                            </w:pPr>
                            <w:r>
                              <w:rPr>
                                <w:rFonts w:ascii="Calibri" w:hAnsi="Calibri" w:cs="Calibri"/>
                                <w:b/>
                                <w:bCs/>
                                <w:sz w:val="28"/>
                                <w:szCs w:val="28"/>
                              </w:rPr>
                              <w:t>Addictive nature:</w:t>
                            </w:r>
                          </w:p>
                          <w:p w14:paraId="10D750B7" w14:textId="77777777" w:rsidR="00922DAB" w:rsidRDefault="00922DAB" w:rsidP="00922DAB">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2F40307B" w14:textId="77777777" w:rsidR="00922DAB" w:rsidRDefault="00922DAB" w:rsidP="00922DAB">
                            <w:pPr>
                              <w:ind w:left="113" w:right="113"/>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58994" id="Rectangle 5" o:spid="_x0000_s1039" style="position:absolute;margin-left:0;margin-top:221.15pt;width:340.15pt;height:6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" fillcolor="#b6dde8 [1304]" strokecolor="#31849b [2408]" strokeweight="2pt">
                <v:stroke joinstyle="round"/>
                <v:textbox inset="0,0,0,0">
                  <w:txbxContent>
                    <w:p w14:paraId="396272B5" w14:textId="77777777" w:rsidR="00922DAB" w:rsidRDefault="00922DAB" w:rsidP="00922DAB">
                      <w:pPr>
                        <w:ind w:left="113" w:right="113"/>
                        <w:rPr>
                          <w:rFonts w:ascii="Calibri" w:hAnsi="Calibri" w:cs="Calibri"/>
                          <w:b/>
                          <w:bCs/>
                          <w:lang w:val="en-GB"/>
                        </w:rPr>
                      </w:pPr>
                      <w:r>
                        <w:rPr>
                          <w:rFonts w:ascii="Calibri" w:hAnsi="Calibri" w:cs="Calibri"/>
                          <w:b/>
                          <w:bCs/>
                          <w:sz w:val="28"/>
                          <w:szCs w:val="28"/>
                        </w:rPr>
                        <w:t>Addictive nature:</w:t>
                      </w:r>
                    </w:p>
                    <w:p w14:paraId="10D750B7" w14:textId="77777777" w:rsidR="00922DAB" w:rsidRDefault="00922DAB" w:rsidP="00922DAB">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2F40307B" w14:textId="77777777" w:rsidR="00922DAB" w:rsidRDefault="00922DAB" w:rsidP="00922DAB">
                      <w:pPr>
                        <w:ind w:left="113" w:right="113"/>
                        <w:rPr>
                          <w:rFonts w:ascii="Calibri" w:hAnsi="Calibri" w:cs="Calibri"/>
                          <w:sz w:val="22"/>
                          <w:szCs w:val="22"/>
                        </w:rPr>
                      </w:pPr>
                      <w:r>
                        <w:rPr>
                          <w:rFonts w:ascii="Calibri" w:hAnsi="Calibri" w:cs="Calibri"/>
                          <w:sz w:val="22"/>
                          <w:szCs w:val="22"/>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670016" behindDoc="0" locked="0" layoutInCell="1" allowOverlap="1" wp14:anchorId="017BCFE8" wp14:editId="2D097A10">
                <wp:simplePos x="0" y="0"/>
                <wp:positionH relativeFrom="column">
                  <wp:posOffset>9525</wp:posOffset>
                </wp:positionH>
                <wp:positionV relativeFrom="paragraph">
                  <wp:posOffset>-635</wp:posOffset>
                </wp:positionV>
                <wp:extent cx="2087880" cy="27241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087880" cy="27241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6759FA78" w14:textId="77777777" w:rsidR="00922DAB" w:rsidRDefault="00922DAB" w:rsidP="00922DAB">
                            <w:pPr>
                              <w:ind w:left="113" w:right="113"/>
                              <w:rPr>
                                <w:rFonts w:ascii="Calibri" w:hAnsi="Calibri" w:cs="Calibri"/>
                                <w:b/>
                                <w:sz w:val="28"/>
                                <w:szCs w:val="28"/>
                              </w:rPr>
                            </w:pPr>
                            <w:r>
                              <w:rPr>
                                <w:rFonts w:ascii="Calibri" w:hAnsi="Calibri" w:cs="Calibri"/>
                                <w:b/>
                                <w:sz w:val="28"/>
                                <w:szCs w:val="28"/>
                              </w:rPr>
                              <w:t>Chatting to strangers and inappropriate language:</w:t>
                            </w:r>
                          </w:p>
                          <w:p w14:paraId="01EAC4CF" w14:textId="77777777" w:rsidR="00922DAB" w:rsidRDefault="00922DAB" w:rsidP="00922DA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31" w:history="1">
                              <w:r w:rsidRPr="00FA43E5">
                                <w:rPr>
                                  <w:rStyle w:val="None"/>
                                  <w:rFonts w:ascii="Calibri" w:hAnsi="Calibri"/>
                                  <w:color w:val="000000"/>
                                  <w:sz w:val="22"/>
                                  <w:szCs w:val="22"/>
                                  <w:u w:val="single"/>
                                </w:rPr>
                                <w:t>https://www.epicgames.com/help/en-US/fortnite-c75/battle-royale-c93/how-do-i-report-bad-player-behavior-in-fortnite-a3276</w:t>
                              </w:r>
                            </w:hyperlink>
                            <w:r>
                              <w:rPr>
                                <w:rFonts w:ascii="Calibri" w:hAnsi="Calibri"/>
                                <w:sz w:val="22"/>
                                <w:szCs w:val="22"/>
                              </w:rPr>
                              <w:t xml:space="preserve">. </w:t>
                            </w:r>
                          </w:p>
                          <w:p w14:paraId="268CEC4D" w14:textId="77777777" w:rsidR="00922DAB" w:rsidRDefault="00922DAB" w:rsidP="00922DAB">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CFE8" id="Rectangle 4" o:spid="_x0000_s1040" style="position:absolute;margin-left:.75pt;margin-top:-.05pt;width:164.4pt;height:2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" fillcolor="#b6dde8 [1304]" strokecolor="#31849b [2408]" strokeweight="2pt">
                <v:stroke joinstyle="round"/>
                <v:textbox inset="0,0,0,0">
                  <w:txbxContent>
                    <w:p w14:paraId="6759FA78" w14:textId="77777777" w:rsidR="00922DAB" w:rsidRDefault="00922DAB" w:rsidP="00922DAB">
                      <w:pPr>
                        <w:ind w:left="113" w:right="113"/>
                        <w:rPr>
                          <w:rFonts w:ascii="Calibri" w:hAnsi="Calibri" w:cs="Calibri"/>
                          <w:b/>
                          <w:sz w:val="28"/>
                          <w:szCs w:val="28"/>
                        </w:rPr>
                      </w:pPr>
                      <w:r>
                        <w:rPr>
                          <w:rFonts w:ascii="Calibri" w:hAnsi="Calibri" w:cs="Calibri"/>
                          <w:b/>
                          <w:sz w:val="28"/>
                          <w:szCs w:val="28"/>
                        </w:rPr>
                        <w:t>Chatting to strangers and inappropriate language:</w:t>
                      </w:r>
                    </w:p>
                    <w:p w14:paraId="01EAC4CF" w14:textId="77777777" w:rsidR="00922DAB" w:rsidRDefault="00922DAB" w:rsidP="00922DAB">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32" w:history="1">
                        <w:r w:rsidRPr="00FA43E5">
                          <w:rPr>
                            <w:rStyle w:val="None"/>
                            <w:rFonts w:ascii="Calibri" w:hAnsi="Calibri"/>
                            <w:color w:val="000000"/>
                            <w:sz w:val="22"/>
                            <w:szCs w:val="22"/>
                            <w:u w:val="single"/>
                          </w:rPr>
                          <w:t>https://www.epicgames.com/help/en-US/fortnite-c75/battle-royale-c93/how-do-i-report-bad-player-behavior-in-fortnite-a3276</w:t>
                        </w:r>
                      </w:hyperlink>
                      <w:r>
                        <w:rPr>
                          <w:rFonts w:ascii="Calibri" w:hAnsi="Calibri"/>
                          <w:sz w:val="22"/>
                          <w:szCs w:val="22"/>
                        </w:rPr>
                        <w:t xml:space="preserve">. </w:t>
                      </w:r>
                    </w:p>
                    <w:p w14:paraId="268CEC4D" w14:textId="77777777" w:rsidR="00922DAB" w:rsidRDefault="00922DAB" w:rsidP="00922DAB">
                      <w:pPr>
                        <w:ind w:left="113" w:right="113"/>
                        <w:rPr>
                          <w:rFonts w:ascii="Calibri" w:hAnsi="Calibri" w:cs="Calibri"/>
                        </w:rPr>
                      </w:pPr>
                    </w:p>
                  </w:txbxContent>
                </v:textbox>
              </v:rect>
            </w:pict>
          </mc:Fallback>
        </mc:AlternateContent>
      </w:r>
    </w:p>
    <w:p w14:paraId="501FD7ED" w14:textId="77777777" w:rsidR="00922DAB" w:rsidRDefault="00922DAB" w:rsidP="00922DAB">
      <w:pPr>
        <w:textAlignment w:val="baseline"/>
        <w:rPr>
          <w:rFonts w:ascii="Calibri" w:hAnsi="Calibri"/>
          <w:b/>
          <w:bCs/>
          <w:sz w:val="22"/>
          <w:szCs w:val="22"/>
        </w:rPr>
      </w:pPr>
    </w:p>
    <w:p w14:paraId="70AB8872" w14:textId="77777777" w:rsidR="00922DAB" w:rsidRDefault="00922DAB" w:rsidP="00922DAB">
      <w:pPr>
        <w:textAlignment w:val="baseline"/>
        <w:rPr>
          <w:rFonts w:ascii="Calibri" w:hAnsi="Calibri"/>
          <w:b/>
          <w:bCs/>
          <w:sz w:val="22"/>
          <w:szCs w:val="22"/>
        </w:rPr>
      </w:pPr>
    </w:p>
    <w:p w14:paraId="7F9E6616" w14:textId="77777777" w:rsidR="00922DAB" w:rsidRDefault="00922DAB" w:rsidP="00922DAB">
      <w:pPr>
        <w:textAlignment w:val="baseline"/>
        <w:rPr>
          <w:rFonts w:ascii="Calibri" w:hAnsi="Calibri"/>
          <w:b/>
          <w:bCs/>
          <w:sz w:val="22"/>
          <w:szCs w:val="22"/>
        </w:rPr>
      </w:pPr>
    </w:p>
    <w:p w14:paraId="7ABF50C0" w14:textId="77777777" w:rsidR="00922DAB" w:rsidRDefault="00922DAB" w:rsidP="00922DAB">
      <w:pPr>
        <w:textAlignment w:val="baseline"/>
        <w:rPr>
          <w:rFonts w:ascii="Calibri" w:hAnsi="Calibri"/>
          <w:b/>
          <w:bCs/>
          <w:sz w:val="22"/>
          <w:szCs w:val="22"/>
        </w:rPr>
      </w:pPr>
    </w:p>
    <w:p w14:paraId="1889D235" w14:textId="77777777" w:rsidR="00922DAB" w:rsidRDefault="00922DAB" w:rsidP="00922DAB">
      <w:pPr>
        <w:textAlignment w:val="baseline"/>
        <w:rPr>
          <w:rFonts w:ascii="Calibri" w:hAnsi="Calibri"/>
          <w:b/>
          <w:bCs/>
          <w:sz w:val="22"/>
          <w:szCs w:val="22"/>
        </w:rPr>
      </w:pPr>
      <w:r>
        <w:rPr>
          <w:rFonts w:ascii="Calibri" w:hAnsi="Calibri"/>
          <w:b/>
          <w:bCs/>
          <w:sz w:val="22"/>
          <w:szCs w:val="22"/>
        </w:rPr>
        <w:t xml:space="preserve"> </w:t>
      </w:r>
    </w:p>
    <w:p w14:paraId="7A5209DA" w14:textId="55EE09B3" w:rsidR="00922DAB" w:rsidRDefault="00922DAB" w:rsidP="00922DAB">
      <w:pPr>
        <w:pStyle w:val="Body"/>
        <w:spacing w:before="0" w:line="240" w:lineRule="auto"/>
        <w:rPr>
          <w:rFonts w:ascii="Calibri" w:hAnsi="Calibri"/>
          <w:b/>
          <w:bCs/>
          <w:color w:val="auto"/>
          <w:sz w:val="14"/>
          <w:lang w:val="en-US"/>
        </w:rPr>
      </w:pPr>
      <w:r>
        <w:rPr>
          <w:noProof/>
          <w:bdr w:val="none" w:sz="0" w:space="0" w:color="auto"/>
        </w:rPr>
        <mc:AlternateContent>
          <mc:Choice Requires="wps">
            <w:drawing>
              <wp:anchor distT="0" distB="0" distL="114300" distR="114300" simplePos="0" relativeHeight="251656704" behindDoc="1" locked="0" layoutInCell="1" allowOverlap="1" wp14:anchorId="05E3A24B" wp14:editId="76CDF2F1">
                <wp:simplePos x="0" y="0"/>
                <wp:positionH relativeFrom="column">
                  <wp:posOffset>4552950</wp:posOffset>
                </wp:positionH>
                <wp:positionV relativeFrom="paragraph">
                  <wp:posOffset>40640</wp:posOffset>
                </wp:positionV>
                <wp:extent cx="2314575" cy="6410325"/>
                <wp:effectExtent l="0" t="0" r="9525" b="9525"/>
                <wp:wrapTight wrapText="bothSides">
                  <wp:wrapPolygon edited="0">
                    <wp:start x="0" y="0"/>
                    <wp:lineTo x="0" y="21568"/>
                    <wp:lineTo x="21511" y="21568"/>
                    <wp:lineTo x="21511" y="0"/>
                    <wp:lineTo x="0" y="0"/>
                  </wp:wrapPolygon>
                </wp:wrapTight>
                <wp:docPr id="3" name="Rectangle 3"/>
                <wp:cNvGraphicFramePr/>
                <a:graphic xmlns:a="http://schemas.openxmlformats.org/drawingml/2006/main">
                  <a:graphicData uri="http://schemas.microsoft.com/office/word/2010/wordprocessingShape">
                    <wps:wsp>
                      <wps:cNvSpPr/>
                      <wps:spPr>
                        <a:xfrm>
                          <a:off x="0" y="0"/>
                          <a:ext cx="23145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E91F41" w14:textId="77777777" w:rsidR="00922DAB" w:rsidRDefault="00922DAB" w:rsidP="00922DAB">
                            <w:pPr>
                              <w:jc w:val="center"/>
                            </w:pPr>
                          </w:p>
                          <w:p w14:paraId="5160EA43" w14:textId="77777777" w:rsidR="00922DAB" w:rsidRDefault="00922DAB" w:rsidP="00922DAB">
                            <w:pPr>
                              <w:jc w:val="center"/>
                            </w:pPr>
                          </w:p>
                          <w:p w14:paraId="0E07EAAE" w14:textId="77777777" w:rsidR="00922DAB" w:rsidRDefault="00922DAB" w:rsidP="00922DA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A24B" id="Rectangle 3" o:spid="_x0000_s1041" style="position:absolute;margin-left:358.5pt;margin-top:3.2pt;width:182.25pt;height:50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" fillcolor="#396499" stroked="f" strokeweight="2pt">
                <v:stroke joinstyle="round"/>
                <v:textbox inset="0,0,0,0">
                  <w:txbxContent>
                    <w:p w14:paraId="73E91F41" w14:textId="77777777" w:rsidR="00922DAB" w:rsidRDefault="00922DAB" w:rsidP="00922DAB">
                      <w:pPr>
                        <w:jc w:val="center"/>
                      </w:pPr>
                    </w:p>
                    <w:p w14:paraId="5160EA43" w14:textId="77777777" w:rsidR="00922DAB" w:rsidRDefault="00922DAB" w:rsidP="00922DAB">
                      <w:pPr>
                        <w:jc w:val="center"/>
                      </w:pPr>
                    </w:p>
                    <w:p w14:paraId="0E07EAAE" w14:textId="77777777" w:rsidR="00922DAB" w:rsidRDefault="00922DAB" w:rsidP="00922DAB">
                      <w:pPr>
                        <w:jc w:val="center"/>
                      </w:pPr>
                    </w:p>
                  </w:txbxContent>
                </v:textbox>
                <w10:wrap type="tight"/>
              </v:rect>
            </w:pict>
          </mc:Fallback>
        </mc:AlternateContent>
      </w:r>
    </w:p>
    <w:p w14:paraId="3850DECA" w14:textId="0B84AF8F" w:rsidR="00922DAB" w:rsidRDefault="00922DAB" w:rsidP="00922DAB">
      <w:pPr>
        <w:pStyle w:val="Default"/>
        <w:rPr>
          <w:rFonts w:ascii="Calibri" w:eastAsia="Calibri" w:hAnsi="Calibri" w:cs="Calibri"/>
          <w:color w:val="auto"/>
          <w:sz w:val="22"/>
          <w:szCs w:val="22"/>
        </w:rPr>
      </w:pPr>
      <w:r>
        <w:rPr>
          <w:noProof/>
          <w:bdr w:val="none" w:sz="0" w:space="0" w:color="auto"/>
        </w:rPr>
        <mc:AlternateContent>
          <mc:Choice Requires="wps">
            <w:drawing>
              <wp:anchor distT="0" distB="0" distL="114300" distR="114300" simplePos="0" relativeHeight="251654656" behindDoc="0" locked="0" layoutInCell="1" allowOverlap="1" wp14:anchorId="08D5D4C4" wp14:editId="655BBD93">
                <wp:simplePos x="0" y="0"/>
                <wp:positionH relativeFrom="column">
                  <wp:posOffset>4676775</wp:posOffset>
                </wp:positionH>
                <wp:positionV relativeFrom="paragraph">
                  <wp:posOffset>8890</wp:posOffset>
                </wp:positionV>
                <wp:extent cx="2008505" cy="5943600"/>
                <wp:effectExtent l="0" t="0" r="10795" b="0"/>
                <wp:wrapNone/>
                <wp:docPr id="2" name="Text Box 2"/>
                <wp:cNvGraphicFramePr/>
                <a:graphic xmlns:a="http://schemas.openxmlformats.org/drawingml/2006/main">
                  <a:graphicData uri="http://schemas.microsoft.com/office/word/2010/wordprocessingShape">
                    <wps:wsp>
                      <wps:cNvSpPr txBox="1"/>
                      <wps:spPr>
                        <a:xfrm>
                          <a:off x="0" y="0"/>
                          <a:ext cx="2008505" cy="5943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CB0E6F" w14:textId="77777777" w:rsidR="00922DAB" w:rsidRDefault="00922DAB" w:rsidP="00922DAB">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6DF576A9" w14:textId="77777777" w:rsidR="00922DAB" w:rsidRDefault="00922DAB" w:rsidP="00922DAB">
                            <w:pPr>
                              <w:rPr>
                                <w:rFonts w:ascii="Calibri" w:hAnsi="Calibri" w:cs="Calibri"/>
                                <w:b/>
                                <w:color w:val="FFFFFF" w:themeColor="background1"/>
                                <w:sz w:val="14"/>
                                <w:szCs w:val="6"/>
                              </w:rPr>
                            </w:pPr>
                          </w:p>
                          <w:p w14:paraId="7CD63664" w14:textId="77777777" w:rsidR="00922DAB" w:rsidRDefault="00922DAB" w:rsidP="00922DAB">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40F1840D" w14:textId="77777777" w:rsidR="00922DAB" w:rsidRDefault="00922DAB" w:rsidP="00922DAB">
                            <w:pPr>
                              <w:rPr>
                                <w:rFonts w:ascii="Calibri" w:hAnsi="Calibri" w:cs="Calibri"/>
                                <w:bCs/>
                                <w:color w:val="FFFFFF" w:themeColor="background1"/>
                              </w:rPr>
                            </w:pPr>
                          </w:p>
                          <w:p w14:paraId="0C63CBF4" w14:textId="77777777" w:rsidR="00922DAB" w:rsidRDefault="00922DAB" w:rsidP="00922DAB">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6B941253" w14:textId="77777777" w:rsidR="00922DAB" w:rsidRDefault="00922DAB" w:rsidP="00922DAB">
                            <w:pPr>
                              <w:rPr>
                                <w:rFonts w:ascii="Calibri" w:hAnsi="Calibri" w:cs="Calibri"/>
                                <w:color w:val="FFFFFF" w:themeColor="background1"/>
                              </w:rPr>
                            </w:pPr>
                          </w:p>
                          <w:p w14:paraId="2A8FED52" w14:textId="77777777" w:rsidR="00922DAB" w:rsidRDefault="00922DAB" w:rsidP="00922DAB">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6E901D4E" w14:textId="77777777" w:rsidR="00922DAB" w:rsidRDefault="00922DAB" w:rsidP="00922DAB">
                            <w:pPr>
                              <w:rPr>
                                <w:rFonts w:ascii="Calibri" w:hAnsi="Calibri" w:cs="Calibri"/>
                                <w:color w:val="FFFFFF" w:themeColor="background1"/>
                              </w:rPr>
                            </w:pPr>
                          </w:p>
                          <w:p w14:paraId="29C13438" w14:textId="77777777" w:rsidR="00922DAB" w:rsidRDefault="00922DAB" w:rsidP="00922DAB">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3"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73FD1DFC" w14:textId="77777777" w:rsidR="00922DAB" w:rsidRDefault="00922DAB" w:rsidP="00922DAB">
                            <w:pPr>
                              <w:rPr>
                                <w:rFonts w:ascii="Calibri" w:hAnsi="Calibri" w:cs="Calibri"/>
                                <w:color w:val="FFFFFF" w:themeColor="background1"/>
                                <w:sz w:val="22"/>
                                <w:szCs w:val="22"/>
                              </w:rPr>
                            </w:pPr>
                          </w:p>
                          <w:p w14:paraId="50743DFD" w14:textId="77777777" w:rsidR="00922DAB" w:rsidRDefault="00922DAB" w:rsidP="00922DAB"/>
                          <w:p w14:paraId="167AED0D" w14:textId="77777777" w:rsidR="00922DAB" w:rsidRDefault="00922DAB" w:rsidP="00922DAB"/>
                          <w:p w14:paraId="04E4D2E9" w14:textId="77777777" w:rsidR="00922DAB" w:rsidRDefault="00922DAB" w:rsidP="00922DAB">
                            <w:pPr>
                              <w:rPr>
                                <w:rFonts w:ascii="Calibri" w:hAnsi="Calibri" w:cs="Calibri"/>
                                <w:color w:val="FFFFFF" w:themeColor="background1"/>
                              </w:rPr>
                            </w:pPr>
                          </w:p>
                          <w:p w14:paraId="597BD72F" w14:textId="77777777" w:rsidR="00922DAB" w:rsidRDefault="00922DAB" w:rsidP="00922DAB">
                            <w:pPr>
                              <w:rPr>
                                <w:rFonts w:ascii="Calibri" w:hAnsi="Calibri" w:cs="Calibri"/>
                                <w:color w:val="FFFFFF" w:themeColor="background1"/>
                              </w:rPr>
                            </w:pPr>
                          </w:p>
                          <w:p w14:paraId="7EFB1C28" w14:textId="77777777" w:rsidR="00922DAB" w:rsidRDefault="00922DAB" w:rsidP="00922DAB">
                            <w:pPr>
                              <w:rPr>
                                <w:rFonts w:ascii="Calibri" w:hAnsi="Calibri" w:cs="Calibri"/>
                                <w:color w:val="FFFFFF" w:themeColor="background1"/>
                              </w:rPr>
                            </w:pPr>
                          </w:p>
                          <w:p w14:paraId="027434EE" w14:textId="77777777" w:rsidR="00922DAB" w:rsidRDefault="00922DAB" w:rsidP="00922DA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D4C4" id="Text Box 2" o:spid="_x0000_s1042" type="#_x0000_t202" style="position:absolute;margin-left:368.25pt;margin-top:.7pt;width:158.15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" filled="f" stroked="f" strokeweight=".5pt">
                <v:textbox inset="0,0,0,0">
                  <w:txbxContent>
                    <w:p w14:paraId="29CB0E6F" w14:textId="77777777" w:rsidR="00922DAB" w:rsidRDefault="00922DAB" w:rsidP="00922DAB">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6DF576A9" w14:textId="77777777" w:rsidR="00922DAB" w:rsidRDefault="00922DAB" w:rsidP="00922DAB">
                      <w:pPr>
                        <w:rPr>
                          <w:rFonts w:ascii="Calibri" w:hAnsi="Calibri" w:cs="Calibri"/>
                          <w:b/>
                          <w:color w:val="FFFFFF" w:themeColor="background1"/>
                          <w:sz w:val="14"/>
                          <w:szCs w:val="6"/>
                        </w:rPr>
                      </w:pPr>
                    </w:p>
                    <w:p w14:paraId="7CD63664" w14:textId="77777777" w:rsidR="00922DAB" w:rsidRDefault="00922DAB" w:rsidP="00922DAB">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40F1840D" w14:textId="77777777" w:rsidR="00922DAB" w:rsidRDefault="00922DAB" w:rsidP="00922DAB">
                      <w:pPr>
                        <w:rPr>
                          <w:rFonts w:ascii="Calibri" w:hAnsi="Calibri" w:cs="Calibri"/>
                          <w:bCs/>
                          <w:color w:val="FFFFFF" w:themeColor="background1"/>
                        </w:rPr>
                      </w:pPr>
                    </w:p>
                    <w:p w14:paraId="0C63CBF4" w14:textId="77777777" w:rsidR="00922DAB" w:rsidRDefault="00922DAB" w:rsidP="00922DAB">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6B941253" w14:textId="77777777" w:rsidR="00922DAB" w:rsidRDefault="00922DAB" w:rsidP="00922DAB">
                      <w:pPr>
                        <w:rPr>
                          <w:rFonts w:ascii="Calibri" w:hAnsi="Calibri" w:cs="Calibri"/>
                          <w:color w:val="FFFFFF" w:themeColor="background1"/>
                        </w:rPr>
                      </w:pPr>
                    </w:p>
                    <w:p w14:paraId="2A8FED52" w14:textId="77777777" w:rsidR="00922DAB" w:rsidRDefault="00922DAB" w:rsidP="00922DAB">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6E901D4E" w14:textId="77777777" w:rsidR="00922DAB" w:rsidRDefault="00922DAB" w:rsidP="00922DAB">
                      <w:pPr>
                        <w:rPr>
                          <w:rFonts w:ascii="Calibri" w:hAnsi="Calibri" w:cs="Calibri"/>
                          <w:color w:val="FFFFFF" w:themeColor="background1"/>
                        </w:rPr>
                      </w:pPr>
                    </w:p>
                    <w:p w14:paraId="29C13438" w14:textId="77777777" w:rsidR="00922DAB" w:rsidRDefault="00922DAB" w:rsidP="00922DAB">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4"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73FD1DFC" w14:textId="77777777" w:rsidR="00922DAB" w:rsidRDefault="00922DAB" w:rsidP="00922DAB">
                      <w:pPr>
                        <w:rPr>
                          <w:rFonts w:ascii="Calibri" w:hAnsi="Calibri" w:cs="Calibri"/>
                          <w:color w:val="FFFFFF" w:themeColor="background1"/>
                          <w:sz w:val="22"/>
                          <w:szCs w:val="22"/>
                        </w:rPr>
                      </w:pPr>
                    </w:p>
                    <w:p w14:paraId="50743DFD" w14:textId="77777777" w:rsidR="00922DAB" w:rsidRDefault="00922DAB" w:rsidP="00922DAB"/>
                    <w:p w14:paraId="167AED0D" w14:textId="77777777" w:rsidR="00922DAB" w:rsidRDefault="00922DAB" w:rsidP="00922DAB"/>
                    <w:p w14:paraId="04E4D2E9" w14:textId="77777777" w:rsidR="00922DAB" w:rsidRDefault="00922DAB" w:rsidP="00922DAB">
                      <w:pPr>
                        <w:rPr>
                          <w:rFonts w:ascii="Calibri" w:hAnsi="Calibri" w:cs="Calibri"/>
                          <w:color w:val="FFFFFF" w:themeColor="background1"/>
                        </w:rPr>
                      </w:pPr>
                    </w:p>
                    <w:p w14:paraId="597BD72F" w14:textId="77777777" w:rsidR="00922DAB" w:rsidRDefault="00922DAB" w:rsidP="00922DAB">
                      <w:pPr>
                        <w:rPr>
                          <w:rFonts w:ascii="Calibri" w:hAnsi="Calibri" w:cs="Calibri"/>
                          <w:color w:val="FFFFFF" w:themeColor="background1"/>
                        </w:rPr>
                      </w:pPr>
                    </w:p>
                    <w:p w14:paraId="7EFB1C28" w14:textId="77777777" w:rsidR="00922DAB" w:rsidRDefault="00922DAB" w:rsidP="00922DAB">
                      <w:pPr>
                        <w:rPr>
                          <w:rFonts w:ascii="Calibri" w:hAnsi="Calibri" w:cs="Calibri"/>
                          <w:color w:val="FFFFFF" w:themeColor="background1"/>
                        </w:rPr>
                      </w:pPr>
                    </w:p>
                    <w:p w14:paraId="027434EE" w14:textId="77777777" w:rsidR="00922DAB" w:rsidRDefault="00922DAB" w:rsidP="00922DAB">
                      <w:pPr>
                        <w:rPr>
                          <w:rFonts w:ascii="Calibri" w:hAnsi="Calibri" w:cs="Calibri"/>
                          <w:color w:val="FFFFFF" w:themeColor="background1"/>
                        </w:rPr>
                      </w:pPr>
                    </w:p>
                  </w:txbxContent>
                </v:textbox>
              </v:shape>
            </w:pict>
          </mc:Fallback>
        </mc:AlternateContent>
      </w:r>
    </w:p>
    <w:p w14:paraId="117FC91F" w14:textId="77777777" w:rsidR="00922DAB" w:rsidRDefault="00922DAB" w:rsidP="00922DAB">
      <w:pPr>
        <w:pStyle w:val="Default"/>
        <w:rPr>
          <w:rFonts w:ascii="Calibri" w:eastAsia="Calibri" w:hAnsi="Calibri" w:cs="Calibri"/>
          <w:color w:val="auto"/>
          <w:sz w:val="22"/>
          <w:szCs w:val="22"/>
        </w:rPr>
      </w:pPr>
    </w:p>
    <w:p w14:paraId="6E5366A7" w14:textId="77777777" w:rsidR="00922DAB" w:rsidRDefault="00922DAB" w:rsidP="00922DAB">
      <w:pPr>
        <w:pStyle w:val="Default"/>
        <w:rPr>
          <w:rFonts w:ascii="Calibri" w:eastAsia="Calibri" w:hAnsi="Calibri" w:cs="Calibri"/>
          <w:color w:val="auto"/>
          <w:sz w:val="22"/>
          <w:szCs w:val="22"/>
        </w:rPr>
      </w:pPr>
    </w:p>
    <w:p w14:paraId="1095FDF2" w14:textId="77777777" w:rsidR="00922DAB" w:rsidRDefault="00922DAB" w:rsidP="00922DAB">
      <w:pPr>
        <w:pStyle w:val="Default"/>
        <w:rPr>
          <w:rFonts w:ascii="Calibri" w:eastAsia="Calibri" w:hAnsi="Calibri" w:cs="Calibri"/>
          <w:color w:val="auto"/>
          <w:sz w:val="22"/>
          <w:szCs w:val="22"/>
        </w:rPr>
      </w:pPr>
    </w:p>
    <w:p w14:paraId="653BE855" w14:textId="77777777" w:rsidR="00922DAB" w:rsidRDefault="00922DAB" w:rsidP="00922DAB">
      <w:pPr>
        <w:pStyle w:val="Default"/>
        <w:rPr>
          <w:rFonts w:ascii="Calibri" w:eastAsia="Calibri" w:hAnsi="Calibri" w:cs="Calibri"/>
          <w:color w:val="auto"/>
          <w:sz w:val="22"/>
          <w:szCs w:val="22"/>
        </w:rPr>
      </w:pPr>
    </w:p>
    <w:p w14:paraId="464CE04B" w14:textId="77777777" w:rsidR="00922DAB" w:rsidRDefault="00922DAB" w:rsidP="00922DAB">
      <w:pPr>
        <w:pStyle w:val="Default"/>
        <w:rPr>
          <w:rFonts w:ascii="Calibri" w:eastAsia="Calibri" w:hAnsi="Calibri" w:cs="Calibri"/>
          <w:color w:val="auto"/>
          <w:sz w:val="22"/>
          <w:szCs w:val="22"/>
        </w:rPr>
      </w:pPr>
    </w:p>
    <w:p w14:paraId="0E4567CE" w14:textId="77777777" w:rsidR="00922DAB" w:rsidRDefault="00922DAB" w:rsidP="00922DAB">
      <w:pPr>
        <w:pStyle w:val="Default"/>
        <w:rPr>
          <w:rFonts w:ascii="Calibri" w:eastAsia="Calibri" w:hAnsi="Calibri" w:cs="Calibri"/>
          <w:color w:val="auto"/>
          <w:sz w:val="22"/>
          <w:szCs w:val="22"/>
        </w:rPr>
      </w:pPr>
    </w:p>
    <w:p w14:paraId="17ABF30D" w14:textId="77777777" w:rsidR="00922DAB" w:rsidRDefault="00922DAB" w:rsidP="00922DAB">
      <w:pPr>
        <w:pStyle w:val="Default"/>
        <w:rPr>
          <w:rFonts w:ascii="Calibri" w:hAnsi="Calibri"/>
          <w:color w:val="auto"/>
          <w:sz w:val="18"/>
          <w:szCs w:val="18"/>
          <w:lang w:val="en-US"/>
        </w:rPr>
      </w:pPr>
    </w:p>
    <w:p w14:paraId="3A97E974" w14:textId="77777777" w:rsidR="00922DAB" w:rsidRDefault="00922DAB" w:rsidP="00922DAB">
      <w:pPr>
        <w:pStyle w:val="Default"/>
        <w:rPr>
          <w:rFonts w:ascii="Calibri" w:hAnsi="Calibri" w:cs="Calibri"/>
          <w:b/>
          <w:bCs/>
          <w:color w:val="0070C0"/>
          <w:sz w:val="6"/>
          <w:szCs w:val="6"/>
        </w:rPr>
      </w:pPr>
    </w:p>
    <w:p w14:paraId="70E3D5AA" w14:textId="77777777" w:rsidR="00922DAB" w:rsidRDefault="00922DAB" w:rsidP="00922DAB">
      <w:pPr>
        <w:pStyle w:val="Default"/>
        <w:rPr>
          <w:rFonts w:ascii="Calibri" w:hAnsi="Calibri" w:cs="Calibri"/>
          <w:b/>
          <w:bCs/>
          <w:color w:val="0070C0"/>
          <w:sz w:val="28"/>
          <w:szCs w:val="28"/>
        </w:rPr>
      </w:pPr>
    </w:p>
    <w:p w14:paraId="6F88C262" w14:textId="77777777" w:rsidR="00922DAB" w:rsidRDefault="00922DAB" w:rsidP="00922DAB">
      <w:pPr>
        <w:pStyle w:val="Default"/>
        <w:rPr>
          <w:rFonts w:ascii="Calibri" w:hAnsi="Calibri" w:cs="Calibri"/>
          <w:b/>
          <w:bCs/>
          <w:color w:val="0070C0"/>
          <w:sz w:val="28"/>
          <w:szCs w:val="28"/>
        </w:rPr>
      </w:pPr>
    </w:p>
    <w:p w14:paraId="6C960B88" w14:textId="77777777" w:rsidR="00922DAB" w:rsidRDefault="00922DAB" w:rsidP="00922DAB">
      <w:pPr>
        <w:pStyle w:val="Default"/>
        <w:rPr>
          <w:rFonts w:ascii="Calibri" w:hAnsi="Calibri" w:cs="Calibri"/>
          <w:b/>
          <w:bCs/>
          <w:color w:val="0070C0"/>
          <w:sz w:val="28"/>
          <w:szCs w:val="28"/>
        </w:rPr>
      </w:pPr>
    </w:p>
    <w:p w14:paraId="534549D4" w14:textId="77777777" w:rsidR="00922DAB" w:rsidRDefault="00922DAB" w:rsidP="00922DAB">
      <w:pPr>
        <w:pStyle w:val="Default"/>
        <w:rPr>
          <w:rFonts w:ascii="Calibri" w:hAnsi="Calibri" w:cs="Calibri"/>
          <w:b/>
          <w:bCs/>
          <w:color w:val="0070C0"/>
          <w:sz w:val="28"/>
          <w:szCs w:val="28"/>
        </w:rPr>
      </w:pPr>
    </w:p>
    <w:p w14:paraId="242E39BC" w14:textId="77777777" w:rsidR="00922DAB" w:rsidRDefault="00922DAB" w:rsidP="00922DAB">
      <w:pPr>
        <w:pStyle w:val="Default"/>
        <w:rPr>
          <w:rFonts w:ascii="Calibri" w:hAnsi="Calibri" w:cs="Calibri"/>
          <w:b/>
          <w:bCs/>
          <w:color w:val="0070C0"/>
          <w:sz w:val="28"/>
          <w:szCs w:val="28"/>
        </w:rPr>
      </w:pPr>
    </w:p>
    <w:p w14:paraId="1C69B478" w14:textId="77777777" w:rsidR="00922DAB" w:rsidRDefault="00922DAB" w:rsidP="00922DAB">
      <w:pPr>
        <w:pStyle w:val="Default"/>
        <w:rPr>
          <w:rFonts w:ascii="Calibri" w:hAnsi="Calibri" w:cs="Calibri"/>
          <w:b/>
          <w:bCs/>
          <w:color w:val="0070C0"/>
          <w:sz w:val="12"/>
          <w:szCs w:val="12"/>
        </w:rPr>
      </w:pPr>
    </w:p>
    <w:p w14:paraId="1E3D2AE6" w14:textId="37FB05AF" w:rsidR="00922DAB" w:rsidRDefault="00922DAB" w:rsidP="00922DAB">
      <w:pPr>
        <w:pStyle w:val="Default"/>
        <w:rPr>
          <w:rFonts w:ascii="Calibri" w:hAnsi="Calibri"/>
          <w:color w:val="auto"/>
          <w:sz w:val="22"/>
          <w:szCs w:val="22"/>
          <w:lang w:val="en-US"/>
        </w:rPr>
      </w:pPr>
      <w:r>
        <w:rPr>
          <w:noProof/>
          <w:bdr w:val="none" w:sz="0" w:space="0" w:color="auto"/>
        </w:rPr>
        <w:drawing>
          <wp:anchor distT="0" distB="0" distL="114300" distR="114300" simplePos="0" relativeHeight="251663872" behindDoc="0" locked="0" layoutInCell="1" allowOverlap="1" wp14:anchorId="0E50270D" wp14:editId="62537D4E">
            <wp:simplePos x="0" y="0"/>
            <wp:positionH relativeFrom="column">
              <wp:posOffset>3326130</wp:posOffset>
            </wp:positionH>
            <wp:positionV relativeFrom="paragraph">
              <wp:posOffset>45085</wp:posOffset>
            </wp:positionV>
            <wp:extent cx="98107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2BA38216" w14:textId="77777777" w:rsidR="00922DAB" w:rsidRDefault="00922DAB" w:rsidP="00922DAB">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Find out more about parental controls here: </w:t>
      </w:r>
      <w:hyperlink r:id="rId36"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3AC2593D" w14:textId="77777777" w:rsidR="00922DAB" w:rsidRDefault="00922DAB" w:rsidP="00922DAB">
      <w:pPr>
        <w:pStyle w:val="Default"/>
        <w:rPr>
          <w:rFonts w:ascii="Calibri" w:hAnsi="Calibri"/>
          <w:color w:val="auto"/>
          <w:sz w:val="12"/>
          <w:szCs w:val="12"/>
          <w:lang w:val="en-US"/>
        </w:rPr>
      </w:pPr>
    </w:p>
    <w:p w14:paraId="4CE64B6E" w14:textId="77777777" w:rsidR="00922DAB" w:rsidRDefault="00922DAB" w:rsidP="00922DAB">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39E8A5BC" w14:textId="77777777" w:rsidR="00922DAB" w:rsidRDefault="00922DAB" w:rsidP="00922DAB">
      <w:pPr>
        <w:pStyle w:val="Default"/>
        <w:rPr>
          <w:rFonts w:ascii="Calibri" w:hAnsi="Calibri"/>
          <w:sz w:val="12"/>
          <w:szCs w:val="12"/>
        </w:rPr>
      </w:pPr>
    </w:p>
    <w:p w14:paraId="2D2AF0EB" w14:textId="77777777" w:rsidR="00922DAB" w:rsidRDefault="00922DAB" w:rsidP="00922DAB">
      <w:pPr>
        <w:pStyle w:val="Default"/>
        <w:rPr>
          <w:rFonts w:ascii="Calibri" w:hAnsi="Calibri"/>
          <w:sz w:val="22"/>
          <w:szCs w:val="22"/>
        </w:rPr>
      </w:pPr>
      <w:r>
        <w:rPr>
          <w:rFonts w:ascii="Calibri" w:hAnsi="Calibri" w:cs="Calibri"/>
          <w:b/>
          <w:bCs/>
          <w:color w:val="0070C0"/>
          <w:sz w:val="28"/>
          <w:szCs w:val="28"/>
        </w:rPr>
        <w:t>Further information</w:t>
      </w:r>
    </w:p>
    <w:p w14:paraId="526C7BEC" w14:textId="586D6939" w:rsidR="00DC2896" w:rsidRPr="008A334A" w:rsidRDefault="00FA43E5" w:rsidP="00922DAB">
      <w:pPr>
        <w:textAlignment w:val="baseline"/>
        <w:rPr>
          <w:rFonts w:ascii="Calibri" w:hAnsi="Calibri"/>
        </w:rPr>
      </w:pPr>
      <w:hyperlink r:id="rId37" w:history="1">
        <w:r w:rsidR="00922DAB">
          <w:rPr>
            <w:rStyle w:val="Hyperlink"/>
            <w:rFonts w:ascii="Calibri" w:hAnsi="Calibri" w:cs="Calibri"/>
            <w:color w:val="000000"/>
            <w:sz w:val="22"/>
            <w:szCs w:val="22"/>
          </w:rPr>
          <w:t>https://www.commonsensemedia.org/blog/parents-ultimate-guide-to-fortnite</w:t>
        </w:r>
      </w:hyperlink>
      <w:r w:rsidR="00922DAB">
        <w:rPr>
          <w:rFonts w:ascii="Calibri" w:hAnsi="Calibri" w:cs="Calibri"/>
          <w:sz w:val="22"/>
          <w:szCs w:val="22"/>
        </w:rPr>
        <w:t xml:space="preserve"> </w:t>
      </w:r>
    </w:p>
    <w:bookmarkEnd w:id="0"/>
    <w:sectPr w:rsidR="00DC2896" w:rsidRPr="008A334A" w:rsidSect="00232369">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2"/>
  </w:num>
  <w:num w:numId="4">
    <w:abstractNumId w:val="27"/>
  </w:num>
  <w:num w:numId="5">
    <w:abstractNumId w:val="15"/>
  </w:num>
  <w:num w:numId="6">
    <w:abstractNumId w:val="26"/>
  </w:num>
  <w:num w:numId="7">
    <w:abstractNumId w:val="0"/>
  </w:num>
  <w:num w:numId="8">
    <w:abstractNumId w:val="37"/>
  </w:num>
  <w:num w:numId="9">
    <w:abstractNumId w:val="21"/>
  </w:num>
  <w:num w:numId="10">
    <w:abstractNumId w:val="22"/>
  </w:num>
  <w:num w:numId="11">
    <w:abstractNumId w:val="14"/>
  </w:num>
  <w:num w:numId="12">
    <w:abstractNumId w:val="38"/>
  </w:num>
  <w:num w:numId="13">
    <w:abstractNumId w:val="44"/>
  </w:num>
  <w:num w:numId="14">
    <w:abstractNumId w:val="20"/>
  </w:num>
  <w:num w:numId="15">
    <w:abstractNumId w:val="39"/>
  </w:num>
  <w:num w:numId="16">
    <w:abstractNumId w:val="23"/>
  </w:num>
  <w:num w:numId="17">
    <w:abstractNumId w:val="19"/>
  </w:num>
  <w:num w:numId="18">
    <w:abstractNumId w:val="5"/>
  </w:num>
  <w:num w:numId="19">
    <w:abstractNumId w:val="11"/>
  </w:num>
  <w:num w:numId="20">
    <w:abstractNumId w:val="30"/>
  </w:num>
  <w:num w:numId="21">
    <w:abstractNumId w:val="6"/>
  </w:num>
  <w:num w:numId="22">
    <w:abstractNumId w:val="17"/>
  </w:num>
  <w:num w:numId="23">
    <w:abstractNumId w:val="35"/>
  </w:num>
  <w:num w:numId="24">
    <w:abstractNumId w:val="10"/>
  </w:num>
  <w:num w:numId="25">
    <w:abstractNumId w:val="42"/>
  </w:num>
  <w:num w:numId="26">
    <w:abstractNumId w:val="34"/>
  </w:num>
  <w:num w:numId="27">
    <w:abstractNumId w:val="16"/>
  </w:num>
  <w:num w:numId="28">
    <w:abstractNumId w:val="33"/>
  </w:num>
  <w:num w:numId="29">
    <w:abstractNumId w:val="41"/>
  </w:num>
  <w:num w:numId="30">
    <w:abstractNumId w:val="7"/>
  </w:num>
  <w:num w:numId="31">
    <w:abstractNumId w:val="29"/>
  </w:num>
  <w:num w:numId="32">
    <w:abstractNumId w:val="3"/>
  </w:num>
  <w:num w:numId="33">
    <w:abstractNumId w:val="1"/>
  </w:num>
  <w:num w:numId="34">
    <w:abstractNumId w:val="2"/>
  </w:num>
  <w:num w:numId="35">
    <w:abstractNumId w:val="8"/>
  </w:num>
  <w:num w:numId="36">
    <w:abstractNumId w:val="13"/>
  </w:num>
  <w:num w:numId="37">
    <w:abstractNumId w:val="18"/>
  </w:num>
  <w:num w:numId="38">
    <w:abstractNumId w:val="9"/>
  </w:num>
  <w:num w:numId="39">
    <w:abstractNumId w:val="31"/>
  </w:num>
  <w:num w:numId="40">
    <w:abstractNumId w:val="36"/>
  </w:num>
  <w:num w:numId="41">
    <w:abstractNumId w:val="43"/>
  </w:num>
  <w:num w:numId="42">
    <w:abstractNumId w:val="12"/>
  </w:num>
  <w:num w:numId="43">
    <w:abstractNumId w:val="24"/>
  </w:num>
  <w:num w:numId="44">
    <w:abstractNumId w:val="4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222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32369"/>
    <w:rsid w:val="0024722E"/>
    <w:rsid w:val="00270503"/>
    <w:rsid w:val="0027626B"/>
    <w:rsid w:val="00297E3E"/>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3F96"/>
    <w:rsid w:val="003868B2"/>
    <w:rsid w:val="003C70C5"/>
    <w:rsid w:val="003D27B7"/>
    <w:rsid w:val="003D3C44"/>
    <w:rsid w:val="003D66D0"/>
    <w:rsid w:val="003F2FED"/>
    <w:rsid w:val="00407DAC"/>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63911"/>
    <w:rsid w:val="00572BAC"/>
    <w:rsid w:val="00581345"/>
    <w:rsid w:val="005845AB"/>
    <w:rsid w:val="005A090E"/>
    <w:rsid w:val="005A616A"/>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3CC9"/>
    <w:rsid w:val="008474AB"/>
    <w:rsid w:val="00861219"/>
    <w:rsid w:val="0087668B"/>
    <w:rsid w:val="008855F0"/>
    <w:rsid w:val="00886747"/>
    <w:rsid w:val="00897669"/>
    <w:rsid w:val="008A334A"/>
    <w:rsid w:val="008A5D59"/>
    <w:rsid w:val="008B4784"/>
    <w:rsid w:val="008C0C7E"/>
    <w:rsid w:val="008C18AE"/>
    <w:rsid w:val="008D3803"/>
    <w:rsid w:val="008D7762"/>
    <w:rsid w:val="008E7C73"/>
    <w:rsid w:val="009161EF"/>
    <w:rsid w:val="00922DAB"/>
    <w:rsid w:val="009400FF"/>
    <w:rsid w:val="00941697"/>
    <w:rsid w:val="0098482D"/>
    <w:rsid w:val="00984B8B"/>
    <w:rsid w:val="009871D9"/>
    <w:rsid w:val="00987297"/>
    <w:rsid w:val="0099274A"/>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AE4DEF"/>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431C"/>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2896"/>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1875"/>
    <w:rsid w:val="00F043A8"/>
    <w:rsid w:val="00F20560"/>
    <w:rsid w:val="00F22D57"/>
    <w:rsid w:val="00F464E5"/>
    <w:rsid w:val="00F87D32"/>
    <w:rsid w:val="00FA43E5"/>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colormru v:ext="edit" colors="#b2b2b2"/>
    </o:shapedefaults>
    <o:shapelayout v:ext="edit">
      <o:idmap v:ext="edit" data="1"/>
    </o:shapelayout>
  </w:shapeDefaults>
  <w:decimalSymbol w:val="."/>
  <w:listSeparator w:val=","/>
  <w14:docId w14:val="38E97863"/>
  <w15:docId w15:val="{92268BD7-BE15-4E04-8788-2FF67CE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C2896"/>
    <w:rPr>
      <w:rFonts w:ascii="Roboto" w:eastAsia="Roboto" w:hAnsi="Roboto" w:cs="Roboto"/>
      <w:color w:val="283592"/>
      <w:sz w:val="68"/>
      <w:szCs w:val="68"/>
      <w:u w:color="283592"/>
    </w:rPr>
  </w:style>
  <w:style w:type="character" w:customStyle="1" w:styleId="file-link3">
    <w:name w:val="file-link3"/>
    <w:basedOn w:val="DefaultParagraphFont"/>
    <w:rsid w:val="00DC2896"/>
  </w:style>
  <w:style w:type="paragraph" w:customStyle="1" w:styleId="Pa3">
    <w:name w:val="Pa3"/>
    <w:basedOn w:val="Default"/>
    <w:next w:val="Default"/>
    <w:uiPriority w:val="99"/>
    <w:rsid w:val="00407DAC"/>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2193">
      <w:bodyDiv w:val="1"/>
      <w:marLeft w:val="0"/>
      <w:marRight w:val="0"/>
      <w:marTop w:val="0"/>
      <w:marBottom w:val="0"/>
      <w:divBdr>
        <w:top w:val="none" w:sz="0" w:space="0" w:color="auto"/>
        <w:left w:val="none" w:sz="0" w:space="0" w:color="auto"/>
        <w:bottom w:val="none" w:sz="0" w:space="0" w:color="auto"/>
        <w:right w:val="none" w:sz="0" w:space="0" w:color="auto"/>
      </w:divBdr>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2673220">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3254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397893905">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2DEA6.E16B9FF0" TargetMode="External"/><Relationship Id="rId18" Type="http://schemas.openxmlformats.org/officeDocument/2006/relationships/hyperlink" Target="https://www.thinkuknow.co.uk/globalassets/omegle-parents-guide.pdf" TargetMode="External"/><Relationship Id="rId26" Type="http://schemas.openxmlformats.org/officeDocument/2006/relationships/hyperlink" Target="https://www.saferinternet.org.uk/blog/parents-guide-call-duty-warzon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ternetmatters.org/resources/wellbeing-and-safety-on-instagram-advice-for-parents-and-carers/" TargetMode="External"/><Relationship Id="rId34" Type="http://schemas.openxmlformats.org/officeDocument/2006/relationships/hyperlink" Target="https://www.net-aware.org.uk/networks/hon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bc.co.uk/news/technology-56085499" TargetMode="External"/><Relationship Id="rId25" Type="http://schemas.openxmlformats.org/officeDocument/2006/relationships/image" Target="media/image5.png"/><Relationship Id="rId33" Type="http://schemas.openxmlformats.org/officeDocument/2006/relationships/hyperlink" Target="https://www.net-aware.org.uk/networks/hon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inkuknow.co.uk/globalassets/omegle-parents-guide.pdf" TargetMode="External"/><Relationship Id="rId20" Type="http://schemas.openxmlformats.org/officeDocument/2006/relationships/hyperlink" Target="https://help.instagram.com/377830165708421" TargetMode="External"/><Relationship Id="rId29" Type="http://schemas.openxmlformats.org/officeDocument/2006/relationships/hyperlink" Target="https://pegi.info/page/game-purcha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egi.info/" TargetMode="External"/><Relationship Id="rId32" Type="http://schemas.openxmlformats.org/officeDocument/2006/relationships/hyperlink" Target="https://www.epicgames.com/help/en-US/fortnite-c75/battle-royale-c93/how-do-i-report-bad-player-behavior-in-fortnite-a3276" TargetMode="External"/><Relationship Id="rId37" Type="http://schemas.openxmlformats.org/officeDocument/2006/relationships/hyperlink" Target="https://www.commonsensemedia.org/blog/parents-ultimate-guide-to-fortnite"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bc.co.uk/news/technology-56085499" TargetMode="External"/><Relationship Id="rId23" Type="http://schemas.openxmlformats.org/officeDocument/2006/relationships/image" Target="media/image4.jpeg"/><Relationship Id="rId28" Type="http://schemas.openxmlformats.org/officeDocument/2006/relationships/hyperlink" Target="https://www.internetmatters.org/hub/news-blogs/watch-parties-the-go-to-group-watch-feature/" TargetMode="External"/><Relationship Id="rId36" Type="http://schemas.openxmlformats.org/officeDocument/2006/relationships/hyperlink" Target="https://www.epicgames.com/fortnite/en-US/parental-controls"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epicgames.com/help/en-US/fortnite-c75/battle-royale-c93/how-do-i-report-bad-player-behavior-in-fortnite-a32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help.instagram.com/154475974694511" TargetMode="External"/><Relationship Id="rId27" Type="http://schemas.openxmlformats.org/officeDocument/2006/relationships/hyperlink" Target="https://www.internetmatters.org/hub/news-blogs/watch-parties-the-go-to-group-watch-feature/" TargetMode="External"/><Relationship Id="rId30" Type="http://schemas.openxmlformats.org/officeDocument/2006/relationships/hyperlink" Target="https://pegi.info/page/game-purchases" TargetMode="External"/><Relationship Id="rId35"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5FYX3A4TW6UT-746191522-6729</_dlc_DocId>
    <_dlc_DocIdUrl xmlns="4d457631-ab95-4de4-9872-c5835971fbfe">
      <Url>http://sharepoint.knowsley.gov.uk/teams/SRV3/it/_layouts/15/DocIdRedir.aspx?ID=5FYX3A4TW6UT-746191522-6729</Url>
      <Description>5FYX3A4TW6UT-746191522-6729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d457631-ab95-4de4-9872-c5835971fbfe"/>
    <ds:schemaRef ds:uri="http://www.w3.org/XML/1998/namespace"/>
  </ds:schemaRefs>
</ds:datastoreItem>
</file>

<file path=customXml/itemProps3.xml><?xml version="1.0" encoding="utf-8"?>
<ds:datastoreItem xmlns:ds="http://schemas.openxmlformats.org/officeDocument/2006/customXml" ds:itemID="{734C2A5B-57F6-48A2-900F-C5E4B43EF5E0}">
  <ds:schemaRefs>
    <ds:schemaRef ds:uri="http://schemas.openxmlformats.org/officeDocument/2006/bibliography"/>
  </ds:schemaRefs>
</ds:datastoreItem>
</file>

<file path=customXml/itemProps4.xml><?xml version="1.0" encoding="utf-8"?>
<ds:datastoreItem xmlns:ds="http://schemas.openxmlformats.org/officeDocument/2006/customXml" ds:itemID="{82C9B981-356B-465D-8CC3-DE7BC22B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294C1-ADE1-47FD-A9A0-66A7627F0B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8</cp:revision>
  <cp:lastPrinted>2016-06-06T14:07:00Z</cp:lastPrinted>
  <dcterms:created xsi:type="dcterms:W3CDTF">2019-03-25T10:02:00Z</dcterms:created>
  <dcterms:modified xsi:type="dcterms:W3CDTF">2021-02-23T09:02:00Z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254400</vt:r8>
  </property>
  <property fmtid="{D5CDD505-2E9C-101B-9397-08002B2CF9AE}" pid="4" name="_dlc_DocIdItemGuid">
    <vt:lpwstr>c5ce0f83-06fd-4bcc-853f-b67442fe2130</vt:lpwstr>
  </property>
</Properties>
</file>